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Normal"/>
        <w:tblW w:w="9930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61"/>
        <w:gridCol w:w="2676"/>
        <w:gridCol w:w="1863"/>
        <w:gridCol w:w="1560"/>
        <w:gridCol w:w="2270"/>
      </w:tblGrid>
      <w:tr w:rsidR="006564A0" w14:paraId="5417291D" w14:textId="77777777" w:rsidTr="008E1D21">
        <w:trPr>
          <w:trHeight w:val="364"/>
        </w:trPr>
        <w:tc>
          <w:tcPr>
            <w:tcW w:w="9930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EEAF6"/>
            <w:hideMark/>
          </w:tcPr>
          <w:p w14:paraId="63455787" w14:textId="77777777" w:rsidR="006564A0" w:rsidRDefault="006564A0">
            <w:pPr>
              <w:pStyle w:val="TableParagraph"/>
              <w:tabs>
                <w:tab w:val="left" w:pos="567"/>
                <w:tab w:val="left" w:pos="709"/>
              </w:tabs>
              <w:spacing w:before="120" w:after="120"/>
              <w:ind w:right="57"/>
              <w:rPr>
                <w:b/>
                <w:lang w:val="uk-UA" w:eastAsia="en-US"/>
              </w:rPr>
            </w:pPr>
            <w:r>
              <w:rPr>
                <w:b/>
                <w:lang w:val="uk-UA" w:eastAsia="en-US"/>
              </w:rPr>
              <w:t>Стандартна Операційна Процедура</w:t>
            </w:r>
          </w:p>
        </w:tc>
      </w:tr>
      <w:tr w:rsidR="008E1D21" w14:paraId="1D7DE24E" w14:textId="77777777" w:rsidTr="009351B2">
        <w:trPr>
          <w:trHeight w:val="1217"/>
        </w:trPr>
        <w:tc>
          <w:tcPr>
            <w:tcW w:w="9930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DABBE61" w14:textId="69BF3D5F" w:rsidR="008E1D21" w:rsidRDefault="008E1D21" w:rsidP="008E1D21">
            <w:pPr>
              <w:pStyle w:val="TableParagraph"/>
              <w:tabs>
                <w:tab w:val="left" w:pos="567"/>
                <w:tab w:val="left" w:pos="709"/>
              </w:tabs>
              <w:ind w:left="141" w:right="57"/>
              <w:jc w:val="center"/>
              <w:rPr>
                <w:highlight w:val="yellow"/>
                <w:lang w:val="uk-UA" w:eastAsia="en-US"/>
              </w:rPr>
            </w:pPr>
            <w:r w:rsidRPr="006CF5B4">
              <w:rPr>
                <w:b/>
                <w:bCs/>
                <w:lang w:val="uk-UA" w:eastAsia="en-US"/>
              </w:rPr>
              <w:t>ПОРЯДОК ДІЙ ПІД ЧАС АВАРІЙНИХ СИТУАЦІЙ ПРИ ПОВОДЖЕННІ З ІНФЕКЦІЙНО-НЕБЕЗПЕЧНИМИ МЕДИЧНИМИ ВІДХОДАМИ</w:t>
            </w:r>
          </w:p>
        </w:tc>
      </w:tr>
      <w:tr w:rsidR="006564A0" w14:paraId="6148C687" w14:textId="77777777" w:rsidTr="008E1D21">
        <w:trPr>
          <w:trHeight w:val="328"/>
        </w:trPr>
        <w:tc>
          <w:tcPr>
            <w:tcW w:w="15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DAB6C7B" w14:textId="77777777" w:rsidR="006564A0" w:rsidRDefault="006564A0">
            <w:pPr>
              <w:pStyle w:val="TableParagraph"/>
              <w:tabs>
                <w:tab w:val="left" w:pos="567"/>
                <w:tab w:val="left" w:pos="709"/>
              </w:tabs>
              <w:ind w:right="57"/>
              <w:jc w:val="both"/>
              <w:rPr>
                <w:lang w:val="uk-UA" w:eastAsia="en-US"/>
              </w:rPr>
            </w:pPr>
          </w:p>
        </w:tc>
        <w:tc>
          <w:tcPr>
            <w:tcW w:w="26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9DEAE2C" w14:textId="77777777" w:rsidR="006564A0" w:rsidRDefault="006564A0">
            <w:pPr>
              <w:pStyle w:val="TableParagraph"/>
              <w:tabs>
                <w:tab w:val="left" w:pos="567"/>
                <w:tab w:val="left" w:pos="709"/>
              </w:tabs>
              <w:ind w:right="57"/>
              <w:jc w:val="both"/>
              <w:rPr>
                <w:b/>
                <w:lang w:val="uk-UA" w:eastAsia="en-US"/>
              </w:rPr>
            </w:pPr>
            <w:r>
              <w:rPr>
                <w:b/>
                <w:lang w:val="uk-UA" w:eastAsia="en-US"/>
              </w:rPr>
              <w:t>Посада</w:t>
            </w:r>
          </w:p>
        </w:tc>
        <w:tc>
          <w:tcPr>
            <w:tcW w:w="18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1850D67" w14:textId="77777777" w:rsidR="006564A0" w:rsidRDefault="006564A0">
            <w:pPr>
              <w:pStyle w:val="TableParagraph"/>
              <w:tabs>
                <w:tab w:val="left" w:pos="567"/>
                <w:tab w:val="left" w:pos="709"/>
              </w:tabs>
              <w:ind w:right="57"/>
              <w:jc w:val="both"/>
              <w:rPr>
                <w:b/>
                <w:lang w:val="uk-UA" w:eastAsia="en-US"/>
              </w:rPr>
            </w:pPr>
            <w:r>
              <w:rPr>
                <w:b/>
                <w:lang w:val="uk-UA" w:eastAsia="en-US"/>
              </w:rPr>
              <w:t>Ім’я і Прізвище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44CF8E2" w14:textId="77777777" w:rsidR="006564A0" w:rsidRDefault="006564A0">
            <w:pPr>
              <w:pStyle w:val="TableParagraph"/>
              <w:tabs>
                <w:tab w:val="left" w:pos="567"/>
                <w:tab w:val="left" w:pos="709"/>
              </w:tabs>
              <w:ind w:right="57"/>
              <w:jc w:val="both"/>
              <w:rPr>
                <w:b/>
                <w:lang w:val="uk-UA" w:eastAsia="en-US"/>
              </w:rPr>
            </w:pPr>
            <w:r>
              <w:rPr>
                <w:b/>
                <w:lang w:val="uk-UA" w:eastAsia="en-US"/>
              </w:rPr>
              <w:t>Підпис</w:t>
            </w:r>
          </w:p>
        </w:tc>
        <w:tc>
          <w:tcPr>
            <w:tcW w:w="22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F696B91" w14:textId="77777777" w:rsidR="006564A0" w:rsidRDefault="006564A0">
            <w:pPr>
              <w:pStyle w:val="TableParagraph"/>
              <w:tabs>
                <w:tab w:val="left" w:pos="567"/>
                <w:tab w:val="left" w:pos="709"/>
              </w:tabs>
              <w:ind w:left="141" w:right="57"/>
              <w:jc w:val="both"/>
              <w:rPr>
                <w:b/>
                <w:highlight w:val="yellow"/>
                <w:lang w:val="uk-UA" w:eastAsia="en-US"/>
              </w:rPr>
            </w:pPr>
            <w:r>
              <w:rPr>
                <w:b/>
                <w:highlight w:val="yellow"/>
                <w:lang w:val="uk-UA" w:eastAsia="en-US"/>
              </w:rPr>
              <w:t>Дата:</w:t>
            </w:r>
          </w:p>
        </w:tc>
      </w:tr>
      <w:tr w:rsidR="006564A0" w14:paraId="6D7ACAF5" w14:textId="77777777" w:rsidTr="008E1D21">
        <w:trPr>
          <w:trHeight w:val="299"/>
        </w:trPr>
        <w:tc>
          <w:tcPr>
            <w:tcW w:w="15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E09F442" w14:textId="77777777" w:rsidR="006564A0" w:rsidRDefault="006564A0">
            <w:pPr>
              <w:pStyle w:val="TableParagraph"/>
              <w:tabs>
                <w:tab w:val="left" w:pos="567"/>
                <w:tab w:val="left" w:pos="709"/>
              </w:tabs>
              <w:ind w:right="57"/>
              <w:jc w:val="both"/>
              <w:rPr>
                <w:b/>
                <w:lang w:val="uk-UA" w:eastAsia="en-US"/>
              </w:rPr>
            </w:pPr>
            <w:r>
              <w:rPr>
                <w:b/>
                <w:lang w:val="uk-UA" w:eastAsia="en-US"/>
              </w:rPr>
              <w:t>Розроблено:</w:t>
            </w:r>
          </w:p>
        </w:tc>
        <w:tc>
          <w:tcPr>
            <w:tcW w:w="26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2EB378F" w14:textId="77777777" w:rsidR="006564A0" w:rsidRDefault="006564A0">
            <w:pPr>
              <w:pStyle w:val="TableParagraph"/>
              <w:tabs>
                <w:tab w:val="left" w:pos="567"/>
                <w:tab w:val="left" w:pos="709"/>
              </w:tabs>
              <w:ind w:right="57"/>
              <w:jc w:val="both"/>
              <w:rPr>
                <w:lang w:val="uk-UA" w:eastAsia="en-US"/>
              </w:rPr>
            </w:pPr>
          </w:p>
        </w:tc>
        <w:tc>
          <w:tcPr>
            <w:tcW w:w="18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A05A809" w14:textId="77777777" w:rsidR="006564A0" w:rsidRDefault="006564A0">
            <w:pPr>
              <w:pStyle w:val="TableParagraph"/>
              <w:tabs>
                <w:tab w:val="left" w:pos="567"/>
                <w:tab w:val="left" w:pos="709"/>
              </w:tabs>
              <w:ind w:right="57" w:firstLine="161"/>
              <w:jc w:val="both"/>
              <w:rPr>
                <w:lang w:val="uk-UA" w:eastAsia="en-US"/>
              </w:rPr>
            </w:pP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A39BBE3" w14:textId="77777777" w:rsidR="006564A0" w:rsidRDefault="006564A0">
            <w:pPr>
              <w:tabs>
                <w:tab w:val="left" w:pos="567"/>
                <w:tab w:val="left" w:pos="709"/>
              </w:tabs>
              <w:adjustRightInd w:val="0"/>
              <w:ind w:right="57"/>
              <w:jc w:val="both"/>
              <w:rPr>
                <w:lang w:val="uk-UA" w:eastAsia="en-US"/>
              </w:rPr>
            </w:pPr>
          </w:p>
        </w:tc>
        <w:tc>
          <w:tcPr>
            <w:tcW w:w="22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2FAF3D0" w14:textId="77777777" w:rsidR="006564A0" w:rsidRDefault="006564A0">
            <w:pPr>
              <w:tabs>
                <w:tab w:val="left" w:pos="567"/>
                <w:tab w:val="left" w:pos="709"/>
              </w:tabs>
              <w:adjustRightInd w:val="0"/>
              <w:ind w:left="141" w:right="57"/>
              <w:jc w:val="both"/>
              <w:rPr>
                <w:highlight w:val="yellow"/>
                <w:lang w:val="uk-UA" w:eastAsia="en-US"/>
              </w:rPr>
            </w:pPr>
            <w:r>
              <w:rPr>
                <w:highlight w:val="yellow"/>
                <w:lang w:val="uk-UA" w:eastAsia="en-US"/>
              </w:rPr>
              <w:t>0</w:t>
            </w:r>
            <w:r>
              <w:rPr>
                <w:highlight w:val="yellow"/>
                <w:lang w:eastAsia="en-US"/>
              </w:rPr>
              <w:t>5.</w:t>
            </w:r>
            <w:r>
              <w:rPr>
                <w:highlight w:val="yellow"/>
                <w:lang w:val="uk-UA" w:eastAsia="en-US"/>
              </w:rPr>
              <w:t>02</w:t>
            </w:r>
            <w:r>
              <w:rPr>
                <w:highlight w:val="yellow"/>
                <w:lang w:eastAsia="en-US"/>
              </w:rPr>
              <w:t>.20</w:t>
            </w:r>
            <w:r>
              <w:rPr>
                <w:highlight w:val="yellow"/>
                <w:lang w:val="uk-UA" w:eastAsia="en-US"/>
              </w:rPr>
              <w:t>25</w:t>
            </w:r>
          </w:p>
        </w:tc>
      </w:tr>
      <w:tr w:rsidR="006564A0" w14:paraId="2FE941D8" w14:textId="77777777" w:rsidTr="008E1D21">
        <w:trPr>
          <w:trHeight w:val="299"/>
        </w:trPr>
        <w:tc>
          <w:tcPr>
            <w:tcW w:w="15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239B0D0" w14:textId="77777777" w:rsidR="006564A0" w:rsidRDefault="006564A0">
            <w:pPr>
              <w:pStyle w:val="TableParagraph"/>
              <w:tabs>
                <w:tab w:val="left" w:pos="567"/>
                <w:tab w:val="left" w:pos="709"/>
              </w:tabs>
              <w:ind w:right="57"/>
              <w:jc w:val="both"/>
              <w:rPr>
                <w:b/>
                <w:lang w:val="uk-UA" w:eastAsia="en-US"/>
              </w:rPr>
            </w:pPr>
            <w:r>
              <w:rPr>
                <w:b/>
                <w:lang w:val="uk-UA" w:eastAsia="en-US"/>
              </w:rPr>
              <w:t>Узгоджено:</w:t>
            </w:r>
          </w:p>
        </w:tc>
        <w:tc>
          <w:tcPr>
            <w:tcW w:w="26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1C8F396" w14:textId="77777777" w:rsidR="006564A0" w:rsidRDefault="006564A0">
            <w:pPr>
              <w:pStyle w:val="TableParagraph"/>
              <w:tabs>
                <w:tab w:val="left" w:pos="567"/>
                <w:tab w:val="left" w:pos="709"/>
              </w:tabs>
              <w:ind w:right="57"/>
              <w:jc w:val="both"/>
              <w:rPr>
                <w:lang w:val="uk-UA" w:eastAsia="en-US"/>
              </w:rPr>
            </w:pPr>
          </w:p>
        </w:tc>
        <w:tc>
          <w:tcPr>
            <w:tcW w:w="18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9D6B04F" w14:textId="77777777" w:rsidR="006564A0" w:rsidRDefault="006564A0">
            <w:pPr>
              <w:pStyle w:val="TableParagraph"/>
              <w:tabs>
                <w:tab w:val="left" w:pos="567"/>
                <w:tab w:val="left" w:pos="709"/>
              </w:tabs>
              <w:ind w:right="57"/>
              <w:jc w:val="both"/>
              <w:rPr>
                <w:lang w:val="uk-UA" w:eastAsia="en-US"/>
              </w:rPr>
            </w:pPr>
            <w:r>
              <w:rPr>
                <w:lang w:val="uk-UA" w:eastAsia="en-US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2A3D3EC" w14:textId="77777777" w:rsidR="006564A0" w:rsidRDefault="006564A0">
            <w:pPr>
              <w:tabs>
                <w:tab w:val="left" w:pos="567"/>
                <w:tab w:val="left" w:pos="709"/>
              </w:tabs>
              <w:adjustRightInd w:val="0"/>
              <w:ind w:right="57"/>
              <w:jc w:val="both"/>
              <w:rPr>
                <w:lang w:val="uk-UA" w:eastAsia="en-US"/>
              </w:rPr>
            </w:pPr>
          </w:p>
        </w:tc>
        <w:tc>
          <w:tcPr>
            <w:tcW w:w="22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3C5966D" w14:textId="77777777" w:rsidR="006564A0" w:rsidRDefault="006564A0">
            <w:pPr>
              <w:tabs>
                <w:tab w:val="left" w:pos="567"/>
                <w:tab w:val="left" w:pos="709"/>
              </w:tabs>
              <w:adjustRightInd w:val="0"/>
              <w:ind w:left="141" w:right="57"/>
              <w:jc w:val="both"/>
              <w:rPr>
                <w:highlight w:val="yellow"/>
                <w:lang w:val="uk-UA" w:eastAsia="en-US"/>
              </w:rPr>
            </w:pPr>
            <w:r>
              <w:rPr>
                <w:highlight w:val="yellow"/>
                <w:lang w:eastAsia="en-US"/>
              </w:rPr>
              <w:t>19.</w:t>
            </w:r>
            <w:r>
              <w:rPr>
                <w:highlight w:val="yellow"/>
                <w:lang w:val="uk-UA" w:eastAsia="en-US"/>
              </w:rPr>
              <w:t>02</w:t>
            </w:r>
            <w:r>
              <w:rPr>
                <w:highlight w:val="yellow"/>
                <w:lang w:eastAsia="en-US"/>
              </w:rPr>
              <w:t>.202</w:t>
            </w:r>
            <w:r>
              <w:rPr>
                <w:highlight w:val="yellow"/>
                <w:lang w:val="uk-UA" w:eastAsia="en-US"/>
              </w:rPr>
              <w:t>5</w:t>
            </w:r>
          </w:p>
        </w:tc>
      </w:tr>
      <w:tr w:rsidR="006564A0" w14:paraId="5919081F" w14:textId="77777777" w:rsidTr="008E1D21">
        <w:trPr>
          <w:trHeight w:val="342"/>
        </w:trPr>
        <w:tc>
          <w:tcPr>
            <w:tcW w:w="15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EA02B43" w14:textId="77777777" w:rsidR="006564A0" w:rsidRDefault="006564A0">
            <w:pPr>
              <w:pStyle w:val="TableParagraph"/>
              <w:tabs>
                <w:tab w:val="left" w:pos="567"/>
                <w:tab w:val="left" w:pos="709"/>
              </w:tabs>
              <w:jc w:val="both"/>
              <w:rPr>
                <w:b/>
                <w:lang w:val="uk-UA" w:eastAsia="en-US"/>
              </w:rPr>
            </w:pPr>
            <w:r>
              <w:rPr>
                <w:b/>
                <w:lang w:val="uk-UA" w:eastAsia="en-US"/>
              </w:rPr>
              <w:t>Затверджено:</w:t>
            </w:r>
          </w:p>
        </w:tc>
        <w:tc>
          <w:tcPr>
            <w:tcW w:w="26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D0B940D" w14:textId="77777777" w:rsidR="006564A0" w:rsidRDefault="006564A0">
            <w:pPr>
              <w:tabs>
                <w:tab w:val="left" w:pos="567"/>
                <w:tab w:val="left" w:pos="709"/>
              </w:tabs>
              <w:adjustRightInd w:val="0"/>
              <w:ind w:right="57"/>
              <w:jc w:val="both"/>
              <w:rPr>
                <w:lang w:val="uk-UA" w:eastAsia="en-US"/>
              </w:rPr>
            </w:pPr>
          </w:p>
        </w:tc>
        <w:tc>
          <w:tcPr>
            <w:tcW w:w="18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E27B00A" w14:textId="77777777" w:rsidR="006564A0" w:rsidRDefault="006564A0">
            <w:pPr>
              <w:tabs>
                <w:tab w:val="left" w:pos="567"/>
                <w:tab w:val="left" w:pos="709"/>
              </w:tabs>
              <w:adjustRightInd w:val="0"/>
              <w:ind w:right="57" w:firstLine="161"/>
              <w:jc w:val="both"/>
              <w:rPr>
                <w:lang w:val="uk-UA" w:eastAsia="en-US"/>
              </w:rPr>
            </w:pP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0061E4C" w14:textId="77777777" w:rsidR="006564A0" w:rsidRDefault="006564A0">
            <w:pPr>
              <w:tabs>
                <w:tab w:val="left" w:pos="567"/>
                <w:tab w:val="left" w:pos="709"/>
              </w:tabs>
              <w:adjustRightInd w:val="0"/>
              <w:ind w:right="57"/>
              <w:jc w:val="both"/>
              <w:rPr>
                <w:lang w:val="uk-UA" w:eastAsia="en-US"/>
              </w:rPr>
            </w:pPr>
          </w:p>
        </w:tc>
        <w:tc>
          <w:tcPr>
            <w:tcW w:w="22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28A9782" w14:textId="77777777" w:rsidR="006564A0" w:rsidRDefault="006564A0">
            <w:pPr>
              <w:tabs>
                <w:tab w:val="left" w:pos="567"/>
                <w:tab w:val="left" w:pos="709"/>
              </w:tabs>
              <w:adjustRightInd w:val="0"/>
              <w:ind w:left="141" w:right="57"/>
              <w:jc w:val="both"/>
              <w:rPr>
                <w:highlight w:val="yellow"/>
                <w:lang w:val="uk-UA" w:eastAsia="en-US"/>
              </w:rPr>
            </w:pPr>
            <w:r>
              <w:rPr>
                <w:highlight w:val="yellow"/>
                <w:lang w:eastAsia="en-US"/>
              </w:rPr>
              <w:t>22.</w:t>
            </w:r>
            <w:r>
              <w:rPr>
                <w:highlight w:val="yellow"/>
                <w:lang w:val="uk-UA" w:eastAsia="en-US"/>
              </w:rPr>
              <w:t>02</w:t>
            </w:r>
            <w:r>
              <w:rPr>
                <w:highlight w:val="yellow"/>
                <w:lang w:eastAsia="en-US"/>
              </w:rPr>
              <w:t>.202</w:t>
            </w:r>
            <w:r>
              <w:rPr>
                <w:highlight w:val="yellow"/>
                <w:lang w:val="uk-UA" w:eastAsia="en-US"/>
              </w:rPr>
              <w:t>5</w:t>
            </w:r>
          </w:p>
        </w:tc>
      </w:tr>
      <w:tr w:rsidR="006564A0" w14:paraId="45FC108D" w14:textId="77777777" w:rsidTr="008E1D21">
        <w:trPr>
          <w:trHeight w:val="327"/>
        </w:trPr>
        <w:tc>
          <w:tcPr>
            <w:tcW w:w="15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6634DED" w14:textId="77777777" w:rsidR="006564A0" w:rsidRDefault="006564A0">
            <w:pPr>
              <w:pStyle w:val="TableParagraph"/>
              <w:tabs>
                <w:tab w:val="left" w:pos="567"/>
                <w:tab w:val="left" w:pos="709"/>
              </w:tabs>
              <w:spacing w:before="120" w:after="120"/>
              <w:jc w:val="both"/>
              <w:rPr>
                <w:b/>
                <w:sz w:val="20"/>
                <w:lang w:val="uk-UA" w:eastAsia="en-US"/>
              </w:rPr>
            </w:pPr>
            <w:r>
              <w:rPr>
                <w:b/>
                <w:sz w:val="20"/>
                <w:lang w:val="uk-UA" w:eastAsia="en-US"/>
              </w:rPr>
              <w:t>Цей екземпляр є</w:t>
            </w:r>
          </w:p>
        </w:tc>
        <w:tc>
          <w:tcPr>
            <w:tcW w:w="609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2F472B1" w14:textId="77777777" w:rsidR="006564A0" w:rsidRDefault="006564A0">
            <w:pPr>
              <w:pStyle w:val="TableParagraph"/>
              <w:tabs>
                <w:tab w:val="left" w:pos="567"/>
                <w:tab w:val="left" w:pos="709"/>
              </w:tabs>
              <w:spacing w:before="120" w:after="120"/>
              <w:ind w:right="57"/>
              <w:jc w:val="both"/>
              <w:rPr>
                <w:b/>
                <w:sz w:val="20"/>
                <w:lang w:val="uk-UA" w:eastAsia="en-US"/>
              </w:rPr>
            </w:pPr>
            <w:r>
              <w:rPr>
                <w:b/>
                <w:sz w:val="20"/>
                <w:lang w:val="uk-UA" w:eastAsia="en-US"/>
              </w:rPr>
              <w:t>□ контрольним, □ врахованим, □ інформаційним, □ анульованим</w:t>
            </w:r>
          </w:p>
        </w:tc>
        <w:tc>
          <w:tcPr>
            <w:tcW w:w="22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FE84E05" w14:textId="77777777" w:rsidR="006564A0" w:rsidRDefault="006564A0">
            <w:pPr>
              <w:pStyle w:val="TableParagraph"/>
              <w:tabs>
                <w:tab w:val="left" w:pos="567"/>
                <w:tab w:val="left" w:pos="709"/>
                <w:tab w:val="left" w:pos="1804"/>
              </w:tabs>
              <w:spacing w:before="120" w:after="120"/>
              <w:ind w:right="57"/>
              <w:jc w:val="both"/>
              <w:rPr>
                <w:sz w:val="20"/>
                <w:lang w:val="uk-UA" w:eastAsia="en-US"/>
              </w:rPr>
            </w:pPr>
            <w:r>
              <w:rPr>
                <w:b/>
                <w:sz w:val="20"/>
                <w:lang w:val="uk-UA" w:eastAsia="en-US"/>
              </w:rPr>
              <w:t>Екземпляр</w:t>
            </w:r>
            <w:r>
              <w:rPr>
                <w:b/>
                <w:spacing w:val="-7"/>
                <w:sz w:val="20"/>
                <w:lang w:val="uk-UA" w:eastAsia="en-US"/>
              </w:rPr>
              <w:t xml:space="preserve"> </w:t>
            </w:r>
            <w:r>
              <w:rPr>
                <w:b/>
                <w:sz w:val="20"/>
                <w:lang w:val="uk-UA" w:eastAsia="en-US"/>
              </w:rPr>
              <w:t>№</w:t>
            </w:r>
            <w:r>
              <w:rPr>
                <w:sz w:val="20"/>
                <w:u w:val="single"/>
                <w:lang w:val="uk-UA" w:eastAsia="en-US"/>
              </w:rPr>
              <w:t xml:space="preserve"> </w:t>
            </w:r>
            <w:r>
              <w:rPr>
                <w:sz w:val="20"/>
                <w:u w:val="single"/>
                <w:lang w:val="uk-UA" w:eastAsia="en-US"/>
              </w:rPr>
              <w:tab/>
            </w:r>
          </w:p>
        </w:tc>
      </w:tr>
    </w:tbl>
    <w:p w14:paraId="44EAFD9C" w14:textId="77777777" w:rsidR="009D1E0F" w:rsidRDefault="009D1E0F">
      <w:pPr>
        <w:rPr>
          <w:lang w:val="uk-UA"/>
        </w:rPr>
      </w:pPr>
    </w:p>
    <w:sdt>
      <w:sdtPr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/>
        </w:rPr>
        <w:id w:val="1184163765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D0A9BC8" w14:textId="2F824591" w:rsidR="008E1D21" w:rsidRDefault="008E1D21">
          <w:pPr>
            <w:pStyle w:val="af"/>
          </w:pPr>
          <w:r>
            <w:t>Зміст</w:t>
          </w:r>
        </w:p>
        <w:p w14:paraId="7CC71C79" w14:textId="0884F9EB" w:rsidR="008E1D21" w:rsidRDefault="008E1D21">
          <w:pPr>
            <w:pStyle w:val="11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val="uk-UA" w:eastAsia="uk-UA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222137302" w:history="1">
            <w:r w:rsidRPr="0069431A">
              <w:rPr>
                <w:rStyle w:val="a9"/>
                <w:noProof/>
                <w:lang w:val="uk-UA"/>
              </w:rPr>
              <w:t>Мета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_Toc222137302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D9C38CD" w14:textId="7DF611F1" w:rsidR="008E1D21" w:rsidRDefault="000F603D">
          <w:pPr>
            <w:pStyle w:val="11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val="uk-UA" w:eastAsia="uk-UA"/>
            </w:rPr>
          </w:pPr>
          <w:hyperlink w:anchor="_Toc222137303" w:history="1">
            <w:r w:rsidR="008E1D21" w:rsidRPr="0069431A">
              <w:rPr>
                <w:rStyle w:val="a9"/>
                <w:noProof/>
                <w:lang w:val="uk-UA"/>
              </w:rPr>
              <w:t>Сфера застосування</w:t>
            </w:r>
            <w:r w:rsidR="008E1D21">
              <w:rPr>
                <w:noProof/>
                <w:webHidden/>
              </w:rPr>
              <w:tab/>
            </w:r>
            <w:r w:rsidR="008E1D21">
              <w:rPr>
                <w:noProof/>
                <w:webHidden/>
              </w:rPr>
              <w:fldChar w:fldCharType="begin"/>
            </w:r>
            <w:r w:rsidR="008E1D21">
              <w:rPr>
                <w:noProof/>
                <w:webHidden/>
              </w:rPr>
              <w:instrText xml:space="preserve"> PAGEREF _Toc222137303 \h </w:instrText>
            </w:r>
            <w:r w:rsidR="008E1D21">
              <w:rPr>
                <w:noProof/>
                <w:webHidden/>
              </w:rPr>
            </w:r>
            <w:r w:rsidR="008E1D21">
              <w:rPr>
                <w:noProof/>
                <w:webHidden/>
              </w:rPr>
              <w:fldChar w:fldCharType="separate"/>
            </w:r>
            <w:r w:rsidR="008E1D21">
              <w:rPr>
                <w:noProof/>
                <w:webHidden/>
              </w:rPr>
              <w:t>2</w:t>
            </w:r>
            <w:r w:rsidR="008E1D21">
              <w:rPr>
                <w:noProof/>
                <w:webHidden/>
              </w:rPr>
              <w:fldChar w:fldCharType="end"/>
            </w:r>
          </w:hyperlink>
        </w:p>
        <w:p w14:paraId="6D3C1192" w14:textId="5FDF54A2" w:rsidR="008E1D21" w:rsidRDefault="000F603D">
          <w:pPr>
            <w:pStyle w:val="11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val="uk-UA" w:eastAsia="uk-UA"/>
            </w:rPr>
          </w:pPr>
          <w:hyperlink w:anchor="_Toc222137304" w:history="1">
            <w:r w:rsidR="008E1D21" w:rsidRPr="0069431A">
              <w:rPr>
                <w:rStyle w:val="a9"/>
                <w:noProof/>
                <w:lang w:val="uk-UA"/>
              </w:rPr>
              <w:t>Відповідальність</w:t>
            </w:r>
            <w:r w:rsidR="008E1D21">
              <w:rPr>
                <w:noProof/>
                <w:webHidden/>
              </w:rPr>
              <w:tab/>
            </w:r>
            <w:r w:rsidR="008E1D21">
              <w:rPr>
                <w:noProof/>
                <w:webHidden/>
              </w:rPr>
              <w:fldChar w:fldCharType="begin"/>
            </w:r>
            <w:r w:rsidR="008E1D21">
              <w:rPr>
                <w:noProof/>
                <w:webHidden/>
              </w:rPr>
              <w:instrText xml:space="preserve"> PAGEREF _Toc222137304 \h </w:instrText>
            </w:r>
            <w:r w:rsidR="008E1D21">
              <w:rPr>
                <w:noProof/>
                <w:webHidden/>
              </w:rPr>
            </w:r>
            <w:r w:rsidR="008E1D21">
              <w:rPr>
                <w:noProof/>
                <w:webHidden/>
              </w:rPr>
              <w:fldChar w:fldCharType="separate"/>
            </w:r>
            <w:r w:rsidR="008E1D21">
              <w:rPr>
                <w:noProof/>
                <w:webHidden/>
              </w:rPr>
              <w:t>2</w:t>
            </w:r>
            <w:r w:rsidR="008E1D21">
              <w:rPr>
                <w:noProof/>
                <w:webHidden/>
              </w:rPr>
              <w:fldChar w:fldCharType="end"/>
            </w:r>
          </w:hyperlink>
        </w:p>
        <w:p w14:paraId="347B0D0B" w14:textId="7CC7C958" w:rsidR="008E1D21" w:rsidRDefault="000F603D">
          <w:pPr>
            <w:pStyle w:val="11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val="uk-UA" w:eastAsia="uk-UA"/>
            </w:rPr>
          </w:pPr>
          <w:hyperlink w:anchor="_Toc222137305" w:history="1">
            <w:r w:rsidR="008E1D21" w:rsidRPr="0069431A">
              <w:rPr>
                <w:rStyle w:val="a9"/>
                <w:noProof/>
                <w:lang w:val="uk-UA"/>
              </w:rPr>
              <w:t>Терміни та скорочення</w:t>
            </w:r>
            <w:r w:rsidR="008E1D21">
              <w:rPr>
                <w:noProof/>
                <w:webHidden/>
              </w:rPr>
              <w:tab/>
            </w:r>
            <w:r w:rsidR="008E1D21">
              <w:rPr>
                <w:noProof/>
                <w:webHidden/>
              </w:rPr>
              <w:fldChar w:fldCharType="begin"/>
            </w:r>
            <w:r w:rsidR="008E1D21">
              <w:rPr>
                <w:noProof/>
                <w:webHidden/>
              </w:rPr>
              <w:instrText xml:space="preserve"> PAGEREF _Toc222137305 \h </w:instrText>
            </w:r>
            <w:r w:rsidR="008E1D21">
              <w:rPr>
                <w:noProof/>
                <w:webHidden/>
              </w:rPr>
            </w:r>
            <w:r w:rsidR="008E1D21">
              <w:rPr>
                <w:noProof/>
                <w:webHidden/>
              </w:rPr>
              <w:fldChar w:fldCharType="separate"/>
            </w:r>
            <w:r w:rsidR="008E1D21">
              <w:rPr>
                <w:noProof/>
                <w:webHidden/>
              </w:rPr>
              <w:t>2</w:t>
            </w:r>
            <w:r w:rsidR="008E1D21">
              <w:rPr>
                <w:noProof/>
                <w:webHidden/>
              </w:rPr>
              <w:fldChar w:fldCharType="end"/>
            </w:r>
          </w:hyperlink>
        </w:p>
        <w:p w14:paraId="6FB03456" w14:textId="2CAAD344" w:rsidR="008E1D21" w:rsidRDefault="000F603D">
          <w:pPr>
            <w:pStyle w:val="11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val="uk-UA" w:eastAsia="uk-UA"/>
            </w:rPr>
          </w:pPr>
          <w:hyperlink w:anchor="_Toc222137306" w:history="1">
            <w:r w:rsidR="008E1D21" w:rsidRPr="0069431A">
              <w:rPr>
                <w:rStyle w:val="a9"/>
                <w:noProof/>
                <w:lang w:val="uk-UA"/>
              </w:rPr>
              <w:t>Необхідні матеріали</w:t>
            </w:r>
            <w:r w:rsidR="008E1D21">
              <w:rPr>
                <w:noProof/>
                <w:webHidden/>
              </w:rPr>
              <w:tab/>
            </w:r>
            <w:r w:rsidR="008E1D21">
              <w:rPr>
                <w:noProof/>
                <w:webHidden/>
              </w:rPr>
              <w:fldChar w:fldCharType="begin"/>
            </w:r>
            <w:r w:rsidR="008E1D21">
              <w:rPr>
                <w:noProof/>
                <w:webHidden/>
              </w:rPr>
              <w:instrText xml:space="preserve"> PAGEREF _Toc222137306 \h </w:instrText>
            </w:r>
            <w:r w:rsidR="008E1D21">
              <w:rPr>
                <w:noProof/>
                <w:webHidden/>
              </w:rPr>
            </w:r>
            <w:r w:rsidR="008E1D21">
              <w:rPr>
                <w:noProof/>
                <w:webHidden/>
              </w:rPr>
              <w:fldChar w:fldCharType="separate"/>
            </w:r>
            <w:r w:rsidR="008E1D21">
              <w:rPr>
                <w:noProof/>
                <w:webHidden/>
              </w:rPr>
              <w:t>3</w:t>
            </w:r>
            <w:r w:rsidR="008E1D21">
              <w:rPr>
                <w:noProof/>
                <w:webHidden/>
              </w:rPr>
              <w:fldChar w:fldCharType="end"/>
            </w:r>
          </w:hyperlink>
        </w:p>
        <w:p w14:paraId="55D4C32C" w14:textId="19727EBC" w:rsidR="008E1D21" w:rsidRDefault="000F603D">
          <w:pPr>
            <w:pStyle w:val="11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val="uk-UA" w:eastAsia="uk-UA"/>
            </w:rPr>
          </w:pPr>
          <w:hyperlink w:anchor="_Toc222137307" w:history="1">
            <w:r w:rsidR="008E1D21" w:rsidRPr="0069431A">
              <w:rPr>
                <w:rStyle w:val="a9"/>
                <w:b/>
                <w:noProof/>
                <w:lang w:val="uk-UA"/>
              </w:rPr>
              <w:t>Алгоритми дій при виникненні аварійних ситуацій при поводженні з медичними інфекційно-небезпечними відходами</w:t>
            </w:r>
            <w:r w:rsidR="008E1D21">
              <w:rPr>
                <w:noProof/>
                <w:webHidden/>
              </w:rPr>
              <w:tab/>
            </w:r>
            <w:r w:rsidR="008E1D21">
              <w:rPr>
                <w:noProof/>
                <w:webHidden/>
              </w:rPr>
              <w:fldChar w:fldCharType="begin"/>
            </w:r>
            <w:r w:rsidR="008E1D21">
              <w:rPr>
                <w:noProof/>
                <w:webHidden/>
              </w:rPr>
              <w:instrText xml:space="preserve"> PAGEREF _Toc222137307 \h </w:instrText>
            </w:r>
            <w:r w:rsidR="008E1D21">
              <w:rPr>
                <w:noProof/>
                <w:webHidden/>
              </w:rPr>
            </w:r>
            <w:r w:rsidR="008E1D21">
              <w:rPr>
                <w:noProof/>
                <w:webHidden/>
              </w:rPr>
              <w:fldChar w:fldCharType="separate"/>
            </w:r>
            <w:r w:rsidR="008E1D21">
              <w:rPr>
                <w:noProof/>
                <w:webHidden/>
              </w:rPr>
              <w:t>3</w:t>
            </w:r>
            <w:r w:rsidR="008E1D21">
              <w:rPr>
                <w:noProof/>
                <w:webHidden/>
              </w:rPr>
              <w:fldChar w:fldCharType="end"/>
            </w:r>
          </w:hyperlink>
        </w:p>
        <w:p w14:paraId="5E50599B" w14:textId="68E0A896" w:rsidR="008E1D21" w:rsidRDefault="000F603D">
          <w:pPr>
            <w:pStyle w:val="21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val="uk-UA" w:eastAsia="uk-UA"/>
            </w:rPr>
          </w:pPr>
          <w:hyperlink w:anchor="_Toc222137308" w:history="1">
            <w:r w:rsidR="008E1D21" w:rsidRPr="0069431A">
              <w:rPr>
                <w:rStyle w:val="a9"/>
                <w:noProof/>
                <w:lang w:val="uk-UA"/>
              </w:rPr>
              <w:t>Аварійна ситуація: розлив біологічних рідин (крові,сечі, інших виділень) при поводжені з медичними відходами</w:t>
            </w:r>
            <w:r w:rsidR="008E1D21">
              <w:rPr>
                <w:noProof/>
                <w:webHidden/>
              </w:rPr>
              <w:tab/>
            </w:r>
            <w:r w:rsidR="008E1D21">
              <w:rPr>
                <w:noProof/>
                <w:webHidden/>
              </w:rPr>
              <w:fldChar w:fldCharType="begin"/>
            </w:r>
            <w:r w:rsidR="008E1D21">
              <w:rPr>
                <w:noProof/>
                <w:webHidden/>
              </w:rPr>
              <w:instrText xml:space="preserve"> PAGEREF _Toc222137308 \h </w:instrText>
            </w:r>
            <w:r w:rsidR="008E1D21">
              <w:rPr>
                <w:noProof/>
                <w:webHidden/>
              </w:rPr>
            </w:r>
            <w:r w:rsidR="008E1D21">
              <w:rPr>
                <w:noProof/>
                <w:webHidden/>
              </w:rPr>
              <w:fldChar w:fldCharType="separate"/>
            </w:r>
            <w:r w:rsidR="008E1D21">
              <w:rPr>
                <w:noProof/>
                <w:webHidden/>
              </w:rPr>
              <w:t>3</w:t>
            </w:r>
            <w:r w:rsidR="008E1D21">
              <w:rPr>
                <w:noProof/>
                <w:webHidden/>
              </w:rPr>
              <w:fldChar w:fldCharType="end"/>
            </w:r>
          </w:hyperlink>
        </w:p>
        <w:p w14:paraId="4B8A7B5B" w14:textId="112AE36B" w:rsidR="008E1D21" w:rsidRDefault="000F603D">
          <w:pPr>
            <w:pStyle w:val="21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val="uk-UA" w:eastAsia="uk-UA"/>
            </w:rPr>
          </w:pPr>
          <w:hyperlink w:anchor="_Toc222137309" w:history="1">
            <w:r w:rsidR="008E1D21" w:rsidRPr="0069431A">
              <w:rPr>
                <w:rStyle w:val="a9"/>
                <w:noProof/>
                <w:lang w:val="uk-UA"/>
              </w:rPr>
              <w:t>Аварійна ситуація: порушення цілісності контейнера з медичними відходами (механічне пошкодження, перекидання тощо)</w:t>
            </w:r>
            <w:r w:rsidR="008E1D21">
              <w:rPr>
                <w:noProof/>
                <w:webHidden/>
              </w:rPr>
              <w:tab/>
            </w:r>
            <w:r w:rsidR="008E1D21">
              <w:rPr>
                <w:noProof/>
                <w:webHidden/>
              </w:rPr>
              <w:fldChar w:fldCharType="begin"/>
            </w:r>
            <w:r w:rsidR="008E1D21">
              <w:rPr>
                <w:noProof/>
                <w:webHidden/>
              </w:rPr>
              <w:instrText xml:space="preserve"> PAGEREF _Toc222137309 \h </w:instrText>
            </w:r>
            <w:r w:rsidR="008E1D21">
              <w:rPr>
                <w:noProof/>
                <w:webHidden/>
              </w:rPr>
            </w:r>
            <w:r w:rsidR="008E1D21">
              <w:rPr>
                <w:noProof/>
                <w:webHidden/>
              </w:rPr>
              <w:fldChar w:fldCharType="separate"/>
            </w:r>
            <w:r w:rsidR="008E1D21">
              <w:rPr>
                <w:noProof/>
                <w:webHidden/>
              </w:rPr>
              <w:t>5</w:t>
            </w:r>
            <w:r w:rsidR="008E1D21">
              <w:rPr>
                <w:noProof/>
                <w:webHidden/>
              </w:rPr>
              <w:fldChar w:fldCharType="end"/>
            </w:r>
          </w:hyperlink>
        </w:p>
        <w:p w14:paraId="1AAB290E" w14:textId="53F27709" w:rsidR="008E1D21" w:rsidRDefault="000F603D">
          <w:pPr>
            <w:pStyle w:val="21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val="uk-UA" w:eastAsia="uk-UA"/>
            </w:rPr>
          </w:pPr>
          <w:hyperlink w:anchor="_Toc222137310" w:history="1">
            <w:r w:rsidR="008E1D21" w:rsidRPr="0069431A">
              <w:rPr>
                <w:rStyle w:val="a9"/>
                <w:noProof/>
                <w:lang w:val="uk-UA"/>
              </w:rPr>
              <w:t>Аварійна ситуація: випадкове змішування інфекційно-небезпечних та не небезпечних відходів</w:t>
            </w:r>
            <w:r w:rsidR="008E1D21">
              <w:rPr>
                <w:noProof/>
                <w:webHidden/>
              </w:rPr>
              <w:tab/>
            </w:r>
            <w:r w:rsidR="008E1D21">
              <w:rPr>
                <w:noProof/>
                <w:webHidden/>
              </w:rPr>
              <w:fldChar w:fldCharType="begin"/>
            </w:r>
            <w:r w:rsidR="008E1D21">
              <w:rPr>
                <w:noProof/>
                <w:webHidden/>
              </w:rPr>
              <w:instrText xml:space="preserve"> PAGEREF _Toc222137310 \h </w:instrText>
            </w:r>
            <w:r w:rsidR="008E1D21">
              <w:rPr>
                <w:noProof/>
                <w:webHidden/>
              </w:rPr>
            </w:r>
            <w:r w:rsidR="008E1D21">
              <w:rPr>
                <w:noProof/>
                <w:webHidden/>
              </w:rPr>
              <w:fldChar w:fldCharType="separate"/>
            </w:r>
            <w:r w:rsidR="008E1D21">
              <w:rPr>
                <w:noProof/>
                <w:webHidden/>
              </w:rPr>
              <w:t>7</w:t>
            </w:r>
            <w:r w:rsidR="008E1D21">
              <w:rPr>
                <w:noProof/>
                <w:webHidden/>
              </w:rPr>
              <w:fldChar w:fldCharType="end"/>
            </w:r>
          </w:hyperlink>
        </w:p>
        <w:p w14:paraId="3352AD24" w14:textId="6BE40EDA" w:rsidR="008E1D21" w:rsidRDefault="000F603D">
          <w:pPr>
            <w:pStyle w:val="11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val="uk-UA" w:eastAsia="uk-UA"/>
            </w:rPr>
          </w:pPr>
          <w:hyperlink w:anchor="_Toc222137311" w:history="1">
            <w:r w:rsidR="008E1D21" w:rsidRPr="0069431A">
              <w:rPr>
                <w:rStyle w:val="a9"/>
                <w:noProof/>
                <w:lang w:val="uk-UA"/>
              </w:rPr>
              <w:t>Нормативні посилання</w:t>
            </w:r>
            <w:r w:rsidR="008E1D21">
              <w:rPr>
                <w:noProof/>
                <w:webHidden/>
              </w:rPr>
              <w:tab/>
            </w:r>
            <w:r w:rsidR="008E1D21">
              <w:rPr>
                <w:noProof/>
                <w:webHidden/>
              </w:rPr>
              <w:fldChar w:fldCharType="begin"/>
            </w:r>
            <w:r w:rsidR="008E1D21">
              <w:rPr>
                <w:noProof/>
                <w:webHidden/>
              </w:rPr>
              <w:instrText xml:space="preserve"> PAGEREF _Toc222137311 \h </w:instrText>
            </w:r>
            <w:r w:rsidR="008E1D21">
              <w:rPr>
                <w:noProof/>
                <w:webHidden/>
              </w:rPr>
            </w:r>
            <w:r w:rsidR="008E1D21">
              <w:rPr>
                <w:noProof/>
                <w:webHidden/>
              </w:rPr>
              <w:fldChar w:fldCharType="separate"/>
            </w:r>
            <w:r w:rsidR="008E1D21">
              <w:rPr>
                <w:noProof/>
                <w:webHidden/>
              </w:rPr>
              <w:t>8</w:t>
            </w:r>
            <w:r w:rsidR="008E1D21">
              <w:rPr>
                <w:noProof/>
                <w:webHidden/>
              </w:rPr>
              <w:fldChar w:fldCharType="end"/>
            </w:r>
          </w:hyperlink>
        </w:p>
        <w:p w14:paraId="05C91A9E" w14:textId="42B62AF8" w:rsidR="008E1D21" w:rsidRDefault="000F603D">
          <w:pPr>
            <w:pStyle w:val="11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val="uk-UA" w:eastAsia="uk-UA"/>
            </w:rPr>
          </w:pPr>
          <w:hyperlink w:anchor="_Toc222137312" w:history="1">
            <w:r w:rsidR="008E1D21" w:rsidRPr="0069431A">
              <w:rPr>
                <w:rStyle w:val="a9"/>
                <w:noProof/>
                <w:lang w:val="uk-UA" w:bidi="ru-RU"/>
              </w:rPr>
              <w:t>ІСТОРІЯ ПЕРЕГЛЯДУ</w:t>
            </w:r>
            <w:r w:rsidR="008E1D21">
              <w:rPr>
                <w:noProof/>
                <w:webHidden/>
              </w:rPr>
              <w:tab/>
            </w:r>
            <w:r w:rsidR="008E1D21">
              <w:rPr>
                <w:noProof/>
                <w:webHidden/>
              </w:rPr>
              <w:fldChar w:fldCharType="begin"/>
            </w:r>
            <w:r w:rsidR="008E1D21">
              <w:rPr>
                <w:noProof/>
                <w:webHidden/>
              </w:rPr>
              <w:instrText xml:space="preserve"> PAGEREF _Toc222137312 \h </w:instrText>
            </w:r>
            <w:r w:rsidR="008E1D21">
              <w:rPr>
                <w:noProof/>
                <w:webHidden/>
              </w:rPr>
            </w:r>
            <w:r w:rsidR="008E1D21">
              <w:rPr>
                <w:noProof/>
                <w:webHidden/>
              </w:rPr>
              <w:fldChar w:fldCharType="separate"/>
            </w:r>
            <w:r w:rsidR="008E1D21">
              <w:rPr>
                <w:noProof/>
                <w:webHidden/>
              </w:rPr>
              <w:t>9</w:t>
            </w:r>
            <w:r w:rsidR="008E1D21">
              <w:rPr>
                <w:noProof/>
                <w:webHidden/>
              </w:rPr>
              <w:fldChar w:fldCharType="end"/>
            </w:r>
          </w:hyperlink>
        </w:p>
        <w:p w14:paraId="0F0EDF64" w14:textId="73DD3E8E" w:rsidR="008E1D21" w:rsidRDefault="000F603D">
          <w:pPr>
            <w:pStyle w:val="11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val="uk-UA" w:eastAsia="uk-UA"/>
            </w:rPr>
          </w:pPr>
          <w:hyperlink w:anchor="_Toc222137313" w:history="1">
            <w:r w:rsidR="008E1D21" w:rsidRPr="0069431A">
              <w:rPr>
                <w:rStyle w:val="a9"/>
                <w:noProof/>
                <w:lang w:val="uk-UA"/>
              </w:rPr>
              <w:t>КОНТРОЛЬНИЙ ЛИСТ</w:t>
            </w:r>
            <w:r w:rsidR="008E1D21">
              <w:rPr>
                <w:noProof/>
                <w:webHidden/>
              </w:rPr>
              <w:tab/>
            </w:r>
            <w:r w:rsidR="008E1D21">
              <w:rPr>
                <w:noProof/>
                <w:webHidden/>
              </w:rPr>
              <w:fldChar w:fldCharType="begin"/>
            </w:r>
            <w:r w:rsidR="008E1D21">
              <w:rPr>
                <w:noProof/>
                <w:webHidden/>
              </w:rPr>
              <w:instrText xml:space="preserve"> PAGEREF _Toc222137313 \h </w:instrText>
            </w:r>
            <w:r w:rsidR="008E1D21">
              <w:rPr>
                <w:noProof/>
                <w:webHidden/>
              </w:rPr>
            </w:r>
            <w:r w:rsidR="008E1D21">
              <w:rPr>
                <w:noProof/>
                <w:webHidden/>
              </w:rPr>
              <w:fldChar w:fldCharType="separate"/>
            </w:r>
            <w:r w:rsidR="008E1D21">
              <w:rPr>
                <w:noProof/>
                <w:webHidden/>
              </w:rPr>
              <w:t>10</w:t>
            </w:r>
            <w:r w:rsidR="008E1D21">
              <w:rPr>
                <w:noProof/>
                <w:webHidden/>
              </w:rPr>
              <w:fldChar w:fldCharType="end"/>
            </w:r>
          </w:hyperlink>
        </w:p>
        <w:p w14:paraId="489CB773" w14:textId="059F22E7" w:rsidR="008E1D21" w:rsidRDefault="000F603D">
          <w:pPr>
            <w:pStyle w:val="11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val="uk-UA" w:eastAsia="uk-UA"/>
            </w:rPr>
          </w:pPr>
          <w:hyperlink w:anchor="_Toc222137314" w:history="1">
            <w:r w:rsidR="008E1D21" w:rsidRPr="0069431A">
              <w:rPr>
                <w:rStyle w:val="a9"/>
                <w:noProof/>
                <w:lang w:val="uk-UA"/>
              </w:rPr>
              <w:t>ЛИСТ ОЗНАЙОМЛЕННЯ</w:t>
            </w:r>
            <w:r w:rsidR="008E1D21">
              <w:rPr>
                <w:noProof/>
                <w:webHidden/>
              </w:rPr>
              <w:tab/>
            </w:r>
            <w:r w:rsidR="008E1D21">
              <w:rPr>
                <w:noProof/>
                <w:webHidden/>
              </w:rPr>
              <w:fldChar w:fldCharType="begin"/>
            </w:r>
            <w:r w:rsidR="008E1D21">
              <w:rPr>
                <w:noProof/>
                <w:webHidden/>
              </w:rPr>
              <w:instrText xml:space="preserve"> PAGEREF _Toc222137314 \h </w:instrText>
            </w:r>
            <w:r w:rsidR="008E1D21">
              <w:rPr>
                <w:noProof/>
                <w:webHidden/>
              </w:rPr>
            </w:r>
            <w:r w:rsidR="008E1D21">
              <w:rPr>
                <w:noProof/>
                <w:webHidden/>
              </w:rPr>
              <w:fldChar w:fldCharType="separate"/>
            </w:r>
            <w:r w:rsidR="008E1D21">
              <w:rPr>
                <w:noProof/>
                <w:webHidden/>
              </w:rPr>
              <w:t>12</w:t>
            </w:r>
            <w:r w:rsidR="008E1D21">
              <w:rPr>
                <w:noProof/>
                <w:webHidden/>
              </w:rPr>
              <w:fldChar w:fldCharType="end"/>
            </w:r>
          </w:hyperlink>
        </w:p>
        <w:p w14:paraId="7B071EB8" w14:textId="1035D8B4" w:rsidR="008E1D21" w:rsidRDefault="008E1D21">
          <w:r>
            <w:rPr>
              <w:b/>
              <w:bCs/>
            </w:rPr>
            <w:fldChar w:fldCharType="end"/>
          </w:r>
        </w:p>
      </w:sdtContent>
    </w:sdt>
    <w:p w14:paraId="4B94D5A5" w14:textId="77777777" w:rsidR="006564A0" w:rsidRDefault="006564A0">
      <w:pPr>
        <w:spacing w:after="200" w:line="276" w:lineRule="auto"/>
        <w:rPr>
          <w:lang w:val="uk-UA"/>
        </w:rPr>
      </w:pPr>
      <w:r>
        <w:rPr>
          <w:lang w:val="uk-UA"/>
        </w:rPr>
        <w:br w:type="page"/>
      </w:r>
    </w:p>
    <w:p w14:paraId="66288BB1" w14:textId="30046E39" w:rsidR="006564A0" w:rsidRPr="008E1D21" w:rsidRDefault="006564A0" w:rsidP="008E1D21">
      <w:pPr>
        <w:pStyle w:val="1"/>
        <w:rPr>
          <w:lang w:val="uk-UA"/>
        </w:rPr>
      </w:pPr>
      <w:bookmarkStart w:id="0" w:name="_Toc222137302"/>
      <w:r w:rsidRPr="008E1D21">
        <w:rPr>
          <w:lang w:val="uk-UA"/>
        </w:rPr>
        <w:lastRenderedPageBreak/>
        <w:t>Мета</w:t>
      </w:r>
      <w:bookmarkEnd w:id="0"/>
    </w:p>
    <w:p w14:paraId="72B964AD" w14:textId="5B7EF64E" w:rsidR="006564A0" w:rsidRDefault="1C915C58" w:rsidP="006564A0">
      <w:pPr>
        <w:ind w:left="360"/>
        <w:rPr>
          <w:lang w:val="uk-UA"/>
        </w:rPr>
      </w:pPr>
      <w:r w:rsidRPr="006CF5B4">
        <w:rPr>
          <w:lang w:val="uk-UA"/>
        </w:rPr>
        <w:t>Ця стандартна операційна п</w:t>
      </w:r>
      <w:r w:rsidR="319F9364" w:rsidRPr="006CF5B4">
        <w:rPr>
          <w:lang w:val="uk-UA"/>
        </w:rPr>
        <w:t>роцедура (далі - СОП) визначає перелік аварійних ситуацій при поводжені з медичними відходами та встановлює</w:t>
      </w:r>
      <w:r w:rsidRPr="006CF5B4">
        <w:rPr>
          <w:lang w:val="uk-UA"/>
        </w:rPr>
        <w:t xml:space="preserve"> правила</w:t>
      </w:r>
      <w:r w:rsidR="319F9364" w:rsidRPr="006CF5B4">
        <w:rPr>
          <w:lang w:val="uk-UA"/>
        </w:rPr>
        <w:t xml:space="preserve"> реагування на них,</w:t>
      </w:r>
      <w:r w:rsidRPr="006CF5B4">
        <w:rPr>
          <w:lang w:val="uk-UA"/>
        </w:rPr>
        <w:t xml:space="preserve"> для мінімізації ризику зараження, травматизму на робочому місці, забруднення навколишнього середовища у </w:t>
      </w:r>
      <w:r w:rsidR="186FEC94" w:rsidRPr="006CF5B4">
        <w:rPr>
          <w:lang w:val="uk-UA"/>
        </w:rPr>
        <w:t>ЗАКЛАД</w:t>
      </w:r>
      <w:r w:rsidR="296CAF4C" w:rsidRPr="006CF5B4">
        <w:rPr>
          <w:lang w:val="uk-UA"/>
        </w:rPr>
        <w:t>І</w:t>
      </w:r>
      <w:r w:rsidRPr="006CF5B4">
        <w:rPr>
          <w:lang w:val="uk-UA"/>
        </w:rPr>
        <w:t xml:space="preserve"> відповідно до встановлених чинних нормативних документів. Виконання </w:t>
      </w:r>
      <w:r w:rsidR="319F9364" w:rsidRPr="006CF5B4">
        <w:rPr>
          <w:lang w:val="uk-UA"/>
        </w:rPr>
        <w:t xml:space="preserve">СОП </w:t>
      </w:r>
      <w:r w:rsidRPr="006CF5B4">
        <w:rPr>
          <w:lang w:val="uk-UA"/>
        </w:rPr>
        <w:t>дозволить мінімізувати неконтрольоване розповсюдження інфекцій та небезпечних речовин, знизить ризики для здоров'я пацієнтів, медичного персоналу та навколишнього середовища.</w:t>
      </w:r>
    </w:p>
    <w:p w14:paraId="27746D0E" w14:textId="3C6097E4" w:rsidR="00AC00BC" w:rsidRPr="008E1D21" w:rsidRDefault="0397E561" w:rsidP="008E1D21">
      <w:pPr>
        <w:pStyle w:val="1"/>
        <w:rPr>
          <w:lang w:val="uk-UA"/>
        </w:rPr>
      </w:pPr>
      <w:bookmarkStart w:id="1" w:name="_Toc222137303"/>
      <w:r w:rsidRPr="008E1D21">
        <w:rPr>
          <w:lang w:val="uk-UA"/>
        </w:rPr>
        <w:t>Сфера застосування</w:t>
      </w:r>
      <w:bookmarkEnd w:id="1"/>
    </w:p>
    <w:p w14:paraId="1A05A993" w14:textId="4E833460" w:rsidR="00AC00BC" w:rsidRDefault="0397E561" w:rsidP="006CF5B4">
      <w:pPr>
        <w:spacing w:before="100" w:beforeAutospacing="1" w:after="100" w:afterAutospacing="1"/>
        <w:ind w:left="426"/>
        <w:rPr>
          <w:lang w:val="uk-UA"/>
        </w:rPr>
      </w:pPr>
      <w:r w:rsidRPr="006CF5B4">
        <w:rPr>
          <w:lang w:val="uk-UA"/>
        </w:rPr>
        <w:t xml:space="preserve">Дана процедура виконується усім медичним персоналом </w:t>
      </w:r>
      <w:proofErr w:type="spellStart"/>
      <w:r w:rsidR="186FEC94" w:rsidRPr="006CF5B4">
        <w:rPr>
          <w:lang w:val="uk-UA"/>
        </w:rPr>
        <w:t>ЗАКЛАД</w:t>
      </w:r>
      <w:r w:rsidR="0F486C75" w:rsidRPr="006CF5B4">
        <w:rPr>
          <w:lang w:val="uk-UA"/>
        </w:rPr>
        <w:t>у</w:t>
      </w:r>
      <w:proofErr w:type="spellEnd"/>
      <w:r w:rsidRPr="006CF5B4">
        <w:rPr>
          <w:lang w:val="uk-UA"/>
        </w:rPr>
        <w:t xml:space="preserve"> під час виникнення аварійної ситуації при поводженні з медичними відходами.</w:t>
      </w:r>
    </w:p>
    <w:p w14:paraId="2708AD30" w14:textId="5EB43D48" w:rsidR="00AC00BC" w:rsidRPr="008E1D21" w:rsidRDefault="0397E561" w:rsidP="008E1D21">
      <w:pPr>
        <w:pStyle w:val="1"/>
        <w:rPr>
          <w:lang w:val="uk-UA"/>
        </w:rPr>
      </w:pPr>
      <w:bookmarkStart w:id="2" w:name="_Toc222137304"/>
      <w:r w:rsidRPr="008E1D21">
        <w:rPr>
          <w:lang w:val="uk-UA"/>
        </w:rPr>
        <w:t>Відповідальність</w:t>
      </w:r>
      <w:bookmarkEnd w:id="2"/>
    </w:p>
    <w:p w14:paraId="1BFEB736" w14:textId="77777777" w:rsidR="00AC00BC" w:rsidRPr="008E1D21" w:rsidRDefault="00AC00BC" w:rsidP="008E1D21">
      <w:pPr>
        <w:pStyle w:val="aa"/>
        <w:numPr>
          <w:ilvl w:val="0"/>
          <w:numId w:val="38"/>
        </w:numPr>
        <w:spacing w:before="100" w:beforeAutospacing="1" w:after="100" w:afterAutospacing="1"/>
        <w:rPr>
          <w:lang w:val="uk-UA"/>
        </w:rPr>
      </w:pPr>
      <w:r w:rsidRPr="008E1D21">
        <w:rPr>
          <w:lang w:val="uk-UA"/>
        </w:rPr>
        <w:t xml:space="preserve">Працівники </w:t>
      </w:r>
      <w:r w:rsidR="00E34011" w:rsidRPr="008E1D21">
        <w:rPr>
          <w:lang w:val="uk-UA"/>
        </w:rPr>
        <w:t>ЗАКЛАД</w:t>
      </w:r>
      <w:r w:rsidRPr="008E1D21">
        <w:rPr>
          <w:lang w:val="uk-UA"/>
        </w:rPr>
        <w:t xml:space="preserve">, які є утворювачами відходів, зобов’язані дотримуватись визначених правил при виникненні аварійної ситуації під час поводжені з медичними відходами та несуть відповідальність за чітке дотримання визначених правил відповідно до встановленої інструкції. </w:t>
      </w:r>
    </w:p>
    <w:p w14:paraId="216B2D7F" w14:textId="77777777" w:rsidR="00AC00BC" w:rsidRPr="008E1D21" w:rsidRDefault="00AC00BC" w:rsidP="008E1D21">
      <w:pPr>
        <w:pStyle w:val="aa"/>
        <w:numPr>
          <w:ilvl w:val="0"/>
          <w:numId w:val="38"/>
        </w:numPr>
        <w:spacing w:before="100" w:beforeAutospacing="1" w:after="100" w:afterAutospacing="1"/>
        <w:rPr>
          <w:lang w:val="uk-UA"/>
        </w:rPr>
      </w:pPr>
      <w:r w:rsidRPr="008E1D21">
        <w:rPr>
          <w:lang w:val="uk-UA"/>
        </w:rPr>
        <w:t>Керівник підрозділу відповідає за доведення правил при виникненні аварійної ситуації під час поводження з медичними відходами до відома працівників підпорядкованого йому підрозділу, постійний доступ співробітників до даної СОП, а також за своєчасний перегляд і оновлення СОП.</w:t>
      </w:r>
    </w:p>
    <w:p w14:paraId="2782197C" w14:textId="746F0BEC" w:rsidR="00AC00BC" w:rsidRDefault="0397E561" w:rsidP="008E1D21">
      <w:pPr>
        <w:pStyle w:val="aa"/>
        <w:numPr>
          <w:ilvl w:val="0"/>
          <w:numId w:val="38"/>
        </w:numPr>
        <w:rPr>
          <w:lang w:val="uk-UA"/>
        </w:rPr>
      </w:pPr>
      <w:r w:rsidRPr="008E1D21">
        <w:rPr>
          <w:lang w:val="uk-UA"/>
        </w:rPr>
        <w:t>Головна медична сестра несе відповідальність за забезпечення медичного персоналу всім необхідними для проведення даної процедури.</w:t>
      </w:r>
    </w:p>
    <w:p w14:paraId="6329549E" w14:textId="77777777" w:rsidR="008E1D21" w:rsidRPr="008E1D21" w:rsidRDefault="008E1D21" w:rsidP="008E1D21">
      <w:pPr>
        <w:pStyle w:val="aa"/>
        <w:rPr>
          <w:lang w:val="uk-UA"/>
        </w:rPr>
      </w:pPr>
    </w:p>
    <w:p w14:paraId="48406FAF" w14:textId="7E70CA1F" w:rsidR="005532E3" w:rsidRPr="008E1D21" w:rsidRDefault="005532E3" w:rsidP="008E1D21">
      <w:pPr>
        <w:pStyle w:val="1"/>
        <w:rPr>
          <w:lang w:val="uk-UA"/>
        </w:rPr>
      </w:pPr>
      <w:bookmarkStart w:id="3" w:name="_Toc222137305"/>
      <w:r w:rsidRPr="008E1D21">
        <w:rPr>
          <w:lang w:val="uk-UA"/>
        </w:rPr>
        <w:t>Терміни та скорочення</w:t>
      </w:r>
      <w:bookmarkEnd w:id="3"/>
    </w:p>
    <w:p w14:paraId="53C108A7" w14:textId="759DCDB6" w:rsidR="005532E3" w:rsidRPr="00C00F2D" w:rsidRDefault="4078ECB9" w:rsidP="006CF5B4">
      <w:pPr>
        <w:widowControl w:val="0"/>
        <w:tabs>
          <w:tab w:val="left" w:pos="567"/>
          <w:tab w:val="left" w:pos="709"/>
        </w:tabs>
        <w:autoSpaceDE w:val="0"/>
        <w:autoSpaceDN w:val="0"/>
        <w:jc w:val="both"/>
        <w:rPr>
          <w:lang w:val="uk-UA" w:bidi="ru-RU"/>
        </w:rPr>
      </w:pPr>
      <w:r w:rsidRPr="5EE2CFB0">
        <w:rPr>
          <w:b/>
          <w:bCs/>
          <w:lang w:val="uk-UA" w:bidi="ru-RU"/>
        </w:rPr>
        <w:t>СОП</w:t>
      </w:r>
      <w:r w:rsidRPr="5EE2CFB0">
        <w:rPr>
          <w:lang w:val="uk-UA" w:bidi="ru-RU"/>
        </w:rPr>
        <w:t xml:space="preserve"> - стандартна операційна процедура</w:t>
      </w:r>
      <w:r w:rsidR="24304CAA" w:rsidRPr="5EE2CFB0">
        <w:rPr>
          <w:lang w:val="uk-UA" w:bidi="ru-RU"/>
        </w:rPr>
        <w:t>;</w:t>
      </w:r>
    </w:p>
    <w:p w14:paraId="571ED4C7" w14:textId="5860D5BD" w:rsidR="005532E3" w:rsidRDefault="005532E3" w:rsidP="005532E3">
      <w:pPr>
        <w:widowControl w:val="0"/>
        <w:tabs>
          <w:tab w:val="left" w:pos="567"/>
          <w:tab w:val="left" w:pos="709"/>
        </w:tabs>
        <w:autoSpaceDE w:val="0"/>
        <w:autoSpaceDN w:val="0"/>
        <w:jc w:val="both"/>
        <w:rPr>
          <w:lang w:val="uk-UA" w:bidi="ru-RU"/>
        </w:rPr>
      </w:pPr>
      <w:r w:rsidRPr="5EE2CFB0">
        <w:rPr>
          <w:b/>
          <w:bCs/>
          <w:lang w:val="uk-UA" w:bidi="ru-RU"/>
        </w:rPr>
        <w:t xml:space="preserve">ЗІЗ </w:t>
      </w:r>
      <w:r w:rsidRPr="5EE2CFB0">
        <w:rPr>
          <w:lang w:val="uk-UA" w:bidi="ru-RU"/>
        </w:rPr>
        <w:t>- засоби індивідуального захисту</w:t>
      </w:r>
      <w:r w:rsidR="7A50A709" w:rsidRPr="5EE2CFB0">
        <w:rPr>
          <w:lang w:val="uk-UA" w:bidi="ru-RU"/>
        </w:rPr>
        <w:t>;</w:t>
      </w:r>
    </w:p>
    <w:p w14:paraId="561D16EC" w14:textId="5DA0B18C" w:rsidR="00D11B57" w:rsidRPr="00C00F2D" w:rsidRDefault="00D11B57" w:rsidP="005532E3">
      <w:pPr>
        <w:widowControl w:val="0"/>
        <w:tabs>
          <w:tab w:val="left" w:pos="567"/>
          <w:tab w:val="left" w:pos="709"/>
        </w:tabs>
        <w:autoSpaceDE w:val="0"/>
        <w:autoSpaceDN w:val="0"/>
        <w:jc w:val="both"/>
        <w:rPr>
          <w:lang w:val="uk-UA" w:bidi="ru-RU"/>
        </w:rPr>
      </w:pPr>
      <w:r w:rsidRPr="5EE2CFB0">
        <w:rPr>
          <w:b/>
          <w:bCs/>
          <w:lang w:val="uk-UA" w:bidi="ru-RU"/>
        </w:rPr>
        <w:t>ХЗІА</w:t>
      </w:r>
      <w:r w:rsidRPr="5EE2CFB0">
        <w:rPr>
          <w:lang w:val="uk-UA" w:bidi="ru-RU"/>
        </w:rPr>
        <w:t xml:space="preserve"> - Халат захисний від інфекційних агентів</w:t>
      </w:r>
      <w:r w:rsidR="7701AD5E" w:rsidRPr="5EE2CFB0">
        <w:rPr>
          <w:lang w:val="uk-UA" w:bidi="ru-RU"/>
        </w:rPr>
        <w:t>;</w:t>
      </w:r>
    </w:p>
    <w:p w14:paraId="12A48773" w14:textId="77777777" w:rsidR="005532E3" w:rsidRDefault="005532E3" w:rsidP="005532E3">
      <w:pPr>
        <w:rPr>
          <w:shd w:val="clear" w:color="auto" w:fill="FFFFFF"/>
          <w:lang w:val="uk-UA"/>
        </w:rPr>
      </w:pPr>
      <w:r w:rsidRPr="00C00F2D">
        <w:rPr>
          <w:b/>
          <w:shd w:val="clear" w:color="auto" w:fill="FFFFFF"/>
          <w:lang w:val="uk-UA"/>
        </w:rPr>
        <w:t>Медичні відходи</w:t>
      </w:r>
      <w:r w:rsidRPr="00C00F2D">
        <w:rPr>
          <w:shd w:val="clear" w:color="auto" w:fill="FFFFFF"/>
          <w:lang w:val="uk-UA"/>
        </w:rPr>
        <w:t xml:space="preserve"> - відходи, що утворюються внаслідок здійснення діяльності з медичного обслуговування або ветеринарної практики, здійснення експертиз та досліджень у сфері охорони здоров'я, ветеринарної медицини, у тому числі наукових або дослідницьких робіт; </w:t>
      </w:r>
    </w:p>
    <w:p w14:paraId="4EBFD466" w14:textId="77777777" w:rsidR="00BF1C19" w:rsidRPr="00C00F2D" w:rsidRDefault="00BF1C19" w:rsidP="005532E3">
      <w:pPr>
        <w:rPr>
          <w:shd w:val="clear" w:color="auto" w:fill="FFFFFF"/>
          <w:lang w:val="uk-UA"/>
        </w:rPr>
      </w:pPr>
      <w:r w:rsidRPr="00BF1C19">
        <w:rPr>
          <w:b/>
          <w:shd w:val="clear" w:color="auto" w:fill="FFFFFF"/>
          <w:lang w:val="uk-UA"/>
        </w:rPr>
        <w:t>Аварійна ситуація</w:t>
      </w:r>
      <w:r w:rsidRPr="00BF1C19">
        <w:rPr>
          <w:shd w:val="clear" w:color="auto" w:fill="FFFFFF"/>
          <w:lang w:val="uk-UA"/>
        </w:rPr>
        <w:t xml:space="preserve"> — стан потенційно небезпечного об'єкта, що характеризується порушенням меж та (чи) умов безпечної експлуатації, але не перейшов у аварію, і за якого всі несприятливі впливи джерел небезпеки на персонал, населення та довкілля утримуються у прийнятних межах за допомогою відповідних технічних засобів, передбачених проектом.</w:t>
      </w:r>
    </w:p>
    <w:p w14:paraId="6410CC96" w14:textId="77777777" w:rsidR="005532E3" w:rsidRPr="00C00F2D" w:rsidRDefault="005532E3" w:rsidP="005532E3">
      <w:pPr>
        <w:rPr>
          <w:shd w:val="clear" w:color="auto" w:fill="FFFFFF"/>
          <w:lang w:val="uk-UA"/>
        </w:rPr>
      </w:pPr>
      <w:r w:rsidRPr="00C00F2D">
        <w:rPr>
          <w:b/>
          <w:shd w:val="clear" w:color="auto" w:fill="FFFFFF"/>
          <w:lang w:val="uk-UA"/>
        </w:rPr>
        <w:t>Роздільне збирання відходів</w:t>
      </w:r>
      <w:r w:rsidRPr="00C00F2D">
        <w:rPr>
          <w:rFonts w:ascii="IBM Plex Serif" w:hAnsi="IBM Plex Serif"/>
          <w:color w:val="293A55"/>
          <w:shd w:val="clear" w:color="auto" w:fill="FFFFFF"/>
          <w:lang w:val="uk-UA"/>
        </w:rPr>
        <w:t xml:space="preserve"> </w:t>
      </w:r>
      <w:r w:rsidRPr="00C00F2D">
        <w:rPr>
          <w:color w:val="293A55"/>
          <w:shd w:val="clear" w:color="auto" w:fill="FFFFFF"/>
          <w:lang w:val="uk-UA"/>
        </w:rPr>
        <w:t xml:space="preserve">- </w:t>
      </w:r>
      <w:r w:rsidRPr="00C00F2D">
        <w:rPr>
          <w:shd w:val="clear" w:color="auto" w:fill="FFFFFF"/>
          <w:lang w:val="uk-UA"/>
        </w:rPr>
        <w:t>збирання відходів окремо залежно від їх виду, характеристики та складу у спосіб, що сприятиме їх ефективному подальшому обробленню;</w:t>
      </w:r>
    </w:p>
    <w:p w14:paraId="4DF9646C" w14:textId="77777777" w:rsidR="005532E3" w:rsidRPr="00C00F2D" w:rsidRDefault="005532E3" w:rsidP="005532E3">
      <w:pPr>
        <w:rPr>
          <w:shd w:val="clear" w:color="auto" w:fill="FFFFFF"/>
          <w:lang w:val="uk-UA"/>
        </w:rPr>
      </w:pPr>
      <w:r w:rsidRPr="00C00F2D">
        <w:rPr>
          <w:b/>
          <w:shd w:val="clear" w:color="auto" w:fill="FFFFFF"/>
          <w:lang w:val="uk-UA"/>
        </w:rPr>
        <w:lastRenderedPageBreak/>
        <w:t>Біологічні рідини</w:t>
      </w:r>
      <w:r w:rsidRPr="00C00F2D">
        <w:rPr>
          <w:shd w:val="clear" w:color="auto" w:fill="FFFFFF"/>
          <w:lang w:val="uk-UA"/>
        </w:rPr>
        <w:t xml:space="preserve"> - всі рідини, які утворюються організмом людини / експериментальних тварин, циркулюють всередині організму або виділяються назовні;</w:t>
      </w:r>
    </w:p>
    <w:p w14:paraId="0EE08CBE" w14:textId="77777777" w:rsidR="005532E3" w:rsidRDefault="005532E3" w:rsidP="005532E3">
      <w:pPr>
        <w:rPr>
          <w:shd w:val="clear" w:color="auto" w:fill="FFFFFF"/>
          <w:lang w:val="uk-UA"/>
        </w:rPr>
      </w:pPr>
      <w:r w:rsidRPr="5DE683AD">
        <w:rPr>
          <w:b/>
          <w:bCs/>
          <w:shd w:val="clear" w:color="auto" w:fill="FFFFFF"/>
          <w:lang w:val="uk-UA"/>
        </w:rPr>
        <w:t>Небезпечні відходи</w:t>
      </w:r>
      <w:r w:rsidRPr="00C00F2D">
        <w:rPr>
          <w:shd w:val="clear" w:color="auto" w:fill="FFFFFF"/>
          <w:lang w:val="uk-UA"/>
        </w:rPr>
        <w:t xml:space="preserve"> - відходи, що мають одну чи більше властивостей, що роблять їх небезпечними для здоров`я людей та навколишнього середовища.</w:t>
      </w:r>
    </w:p>
    <w:p w14:paraId="13177905" w14:textId="77777777" w:rsidR="00FE37AE" w:rsidRDefault="00DA3A09" w:rsidP="00DA3A09">
      <w:pPr>
        <w:spacing w:line="276" w:lineRule="auto"/>
        <w:rPr>
          <w:lang w:val="uk-UA" w:bidi="ru-RU"/>
        </w:rPr>
      </w:pPr>
      <w:r w:rsidRPr="00DA3A09">
        <w:rPr>
          <w:b/>
          <w:lang w:val="uk-UA" w:bidi="ru-RU"/>
        </w:rPr>
        <w:t xml:space="preserve">Антисептик для рук, </w:t>
      </w:r>
      <w:proofErr w:type="spellStart"/>
      <w:r w:rsidRPr="00DA3A09">
        <w:rPr>
          <w:b/>
          <w:lang w:val="uk-UA" w:bidi="ru-RU"/>
        </w:rPr>
        <w:t>санітайзер</w:t>
      </w:r>
      <w:proofErr w:type="spellEnd"/>
      <w:r w:rsidRPr="00DA3A09">
        <w:rPr>
          <w:lang w:val="uk-UA" w:bidi="ru-RU"/>
        </w:rPr>
        <w:t xml:space="preserve"> — дезінфікуючий засіб, що використовується у сфері медичного обслуговування для запобігання передачі патогенних мікроорганізмів та дотримання елементарних правил гігієни рук. </w:t>
      </w:r>
    </w:p>
    <w:p w14:paraId="15E286D1" w14:textId="77777777" w:rsidR="00DA3A09" w:rsidRDefault="00BE4D84" w:rsidP="00FE37AE">
      <w:pPr>
        <w:spacing w:line="276" w:lineRule="auto"/>
        <w:rPr>
          <w:shd w:val="clear" w:color="auto" w:fill="FFFFFF"/>
          <w:lang w:val="uk-UA"/>
        </w:rPr>
      </w:pPr>
      <w:r w:rsidRPr="00BE4D84">
        <w:rPr>
          <w:b/>
          <w:lang w:val="uk-UA" w:bidi="ru-RU"/>
        </w:rPr>
        <w:t>Засоби індивідуального захисту (</w:t>
      </w:r>
      <w:r w:rsidR="00D11B57">
        <w:rPr>
          <w:b/>
          <w:lang w:val="uk-UA" w:bidi="ru-RU"/>
        </w:rPr>
        <w:t>ЗІ</w:t>
      </w:r>
      <w:r w:rsidRPr="00BE4D84">
        <w:rPr>
          <w:b/>
          <w:lang w:val="uk-UA" w:bidi="ru-RU"/>
        </w:rPr>
        <w:t>З)</w:t>
      </w:r>
      <w:r>
        <w:rPr>
          <w:lang w:val="uk-UA" w:bidi="ru-RU"/>
        </w:rPr>
        <w:t xml:space="preserve"> </w:t>
      </w:r>
      <w:r w:rsidRPr="00BE4D84">
        <w:rPr>
          <w:lang w:val="uk-UA" w:bidi="ru-RU"/>
        </w:rPr>
        <w:t>— спеціальні засоби, використовувані працівником для відвертання або зменшення дії на організм шкідливих і небезпечних виробничих чинників, а також для захисту від забруднення.</w:t>
      </w:r>
    </w:p>
    <w:p w14:paraId="45FB0818" w14:textId="77777777" w:rsidR="00BF1C19" w:rsidRDefault="00BF1C19" w:rsidP="00BF1C19">
      <w:pPr>
        <w:widowControl w:val="0"/>
        <w:tabs>
          <w:tab w:val="left" w:pos="567"/>
          <w:tab w:val="left" w:pos="709"/>
        </w:tabs>
        <w:autoSpaceDE w:val="0"/>
        <w:autoSpaceDN w:val="0"/>
        <w:jc w:val="both"/>
        <w:rPr>
          <w:b/>
          <w:bCs/>
          <w:sz w:val="27"/>
          <w:szCs w:val="27"/>
          <w:lang w:val="uk-UA"/>
        </w:rPr>
      </w:pPr>
    </w:p>
    <w:p w14:paraId="5067EEE9" w14:textId="383BC527" w:rsidR="00AC00BC" w:rsidRPr="008E1D21" w:rsidRDefault="008E1D21" w:rsidP="008E1D21">
      <w:pPr>
        <w:pStyle w:val="1"/>
        <w:rPr>
          <w:lang w:val="uk-UA"/>
        </w:rPr>
      </w:pPr>
      <w:r w:rsidRPr="008E1D21">
        <w:rPr>
          <w:lang w:val="uk-UA"/>
        </w:rPr>
        <w:t xml:space="preserve"> </w:t>
      </w:r>
      <w:bookmarkStart w:id="4" w:name="_Toc222137306"/>
      <w:r w:rsidR="00BF1C19" w:rsidRPr="008E1D21">
        <w:rPr>
          <w:lang w:val="uk-UA"/>
        </w:rPr>
        <w:t>Необхідні матеріали</w:t>
      </w:r>
      <w:bookmarkEnd w:id="4"/>
    </w:p>
    <w:p w14:paraId="0D8E6141" w14:textId="77777777" w:rsidR="00C75457" w:rsidRDefault="00BF1C19" w:rsidP="00BF1C19">
      <w:pPr>
        <w:pStyle w:val="ab"/>
        <w:numPr>
          <w:ilvl w:val="0"/>
          <w:numId w:val="13"/>
        </w:numPr>
        <w:rPr>
          <w:lang w:val="uk-UA"/>
        </w:rPr>
      </w:pPr>
      <w:r w:rsidRPr="00FE61A9">
        <w:rPr>
          <w:lang w:val="uk-UA"/>
        </w:rPr>
        <w:t>Засоби індивідуального захисту</w:t>
      </w:r>
      <w:r w:rsidR="00C75457">
        <w:rPr>
          <w:lang w:val="uk-UA"/>
        </w:rPr>
        <w:t>:</w:t>
      </w:r>
    </w:p>
    <w:p w14:paraId="6EC2ED24" w14:textId="77777777" w:rsidR="00C75457" w:rsidRDefault="00BF1C19" w:rsidP="00C75457">
      <w:pPr>
        <w:pStyle w:val="ab"/>
        <w:numPr>
          <w:ilvl w:val="1"/>
          <w:numId w:val="13"/>
        </w:numPr>
        <w:rPr>
          <w:lang w:val="uk-UA"/>
        </w:rPr>
      </w:pPr>
      <w:r w:rsidRPr="00FE61A9">
        <w:rPr>
          <w:lang w:val="uk-UA"/>
        </w:rPr>
        <w:t>рукавички</w:t>
      </w:r>
      <w:r w:rsidR="005E6501">
        <w:rPr>
          <w:lang w:val="uk-UA"/>
        </w:rPr>
        <w:t xml:space="preserve"> </w:t>
      </w:r>
      <w:r w:rsidR="00C75457">
        <w:rPr>
          <w:lang w:val="uk-UA"/>
        </w:rPr>
        <w:t>цупкі</w:t>
      </w:r>
      <w:r w:rsidR="00B510F8">
        <w:rPr>
          <w:lang w:val="uk-UA"/>
        </w:rPr>
        <w:t xml:space="preserve"> багаторазові для прибирання</w:t>
      </w:r>
      <w:r w:rsidRPr="00FE61A9">
        <w:rPr>
          <w:lang w:val="uk-UA"/>
        </w:rPr>
        <w:t xml:space="preserve">, </w:t>
      </w:r>
    </w:p>
    <w:p w14:paraId="6990CCD6" w14:textId="29A6F3A0" w:rsidR="00B510F8" w:rsidRDefault="00B510F8" w:rsidP="00C75457">
      <w:pPr>
        <w:pStyle w:val="ab"/>
        <w:numPr>
          <w:ilvl w:val="1"/>
          <w:numId w:val="13"/>
        </w:numPr>
        <w:rPr>
          <w:lang w:val="uk-UA"/>
        </w:rPr>
      </w:pPr>
      <w:r w:rsidRPr="420997A1">
        <w:rPr>
          <w:lang w:val="uk-UA"/>
        </w:rPr>
        <w:t>рукавички одноразові нестерильні</w:t>
      </w:r>
      <w:r w:rsidR="2861BB22" w:rsidRPr="420997A1">
        <w:rPr>
          <w:lang w:val="uk-UA"/>
        </w:rPr>
        <w:t>,</w:t>
      </w:r>
    </w:p>
    <w:p w14:paraId="0A4DD724" w14:textId="77777777" w:rsidR="00C75457" w:rsidRDefault="00BF1C19" w:rsidP="00C75457">
      <w:pPr>
        <w:pStyle w:val="ab"/>
        <w:numPr>
          <w:ilvl w:val="1"/>
          <w:numId w:val="13"/>
        </w:numPr>
        <w:rPr>
          <w:lang w:val="uk-UA"/>
        </w:rPr>
      </w:pPr>
      <w:r w:rsidRPr="00FE61A9">
        <w:rPr>
          <w:lang w:val="uk-UA"/>
        </w:rPr>
        <w:t>маск</w:t>
      </w:r>
      <w:r w:rsidR="00C75457">
        <w:rPr>
          <w:lang w:val="uk-UA"/>
        </w:rPr>
        <w:t>а медична</w:t>
      </w:r>
      <w:r w:rsidRPr="00FE61A9">
        <w:rPr>
          <w:lang w:val="uk-UA"/>
        </w:rPr>
        <w:t xml:space="preserve">, </w:t>
      </w:r>
    </w:p>
    <w:p w14:paraId="53846489" w14:textId="71AEF325" w:rsidR="00C75457" w:rsidRDefault="00BF1C19" w:rsidP="00C75457">
      <w:pPr>
        <w:pStyle w:val="ab"/>
        <w:numPr>
          <w:ilvl w:val="1"/>
          <w:numId w:val="13"/>
        </w:numPr>
        <w:rPr>
          <w:lang w:val="uk-UA"/>
        </w:rPr>
      </w:pPr>
      <w:r w:rsidRPr="420997A1">
        <w:rPr>
          <w:lang w:val="uk-UA"/>
        </w:rPr>
        <w:t>за</w:t>
      </w:r>
      <w:r w:rsidR="00FE61A9" w:rsidRPr="420997A1">
        <w:rPr>
          <w:lang w:val="uk-UA"/>
        </w:rPr>
        <w:t>хисні окуляри</w:t>
      </w:r>
      <w:r w:rsidR="00B510F8" w:rsidRPr="420997A1">
        <w:rPr>
          <w:lang w:val="uk-UA"/>
        </w:rPr>
        <w:t xml:space="preserve"> або щиток</w:t>
      </w:r>
      <w:r w:rsidR="4EC97B70" w:rsidRPr="420997A1">
        <w:rPr>
          <w:lang w:val="uk-UA"/>
        </w:rPr>
        <w:t>,</w:t>
      </w:r>
    </w:p>
    <w:p w14:paraId="4C668034" w14:textId="0FAF2E6B" w:rsidR="00C75457" w:rsidRDefault="00FE61A9" w:rsidP="00C75457">
      <w:pPr>
        <w:pStyle w:val="ab"/>
        <w:numPr>
          <w:ilvl w:val="1"/>
          <w:numId w:val="13"/>
        </w:numPr>
        <w:rPr>
          <w:lang w:val="uk-UA"/>
        </w:rPr>
      </w:pPr>
      <w:r w:rsidRPr="420997A1">
        <w:rPr>
          <w:lang w:val="uk-UA"/>
        </w:rPr>
        <w:t>фартух</w:t>
      </w:r>
      <w:r w:rsidR="00C75457" w:rsidRPr="420997A1">
        <w:rPr>
          <w:lang w:val="uk-UA"/>
        </w:rPr>
        <w:t xml:space="preserve"> водонепроникний</w:t>
      </w:r>
      <w:r w:rsidR="00B510F8" w:rsidRPr="420997A1">
        <w:rPr>
          <w:lang w:val="uk-UA"/>
        </w:rPr>
        <w:t xml:space="preserve"> або ХЗІА</w:t>
      </w:r>
      <w:r w:rsidR="6048726C" w:rsidRPr="420997A1">
        <w:rPr>
          <w:lang w:val="uk-UA"/>
        </w:rPr>
        <w:t>,</w:t>
      </w:r>
      <w:r w:rsidRPr="420997A1">
        <w:rPr>
          <w:lang w:val="uk-UA"/>
        </w:rPr>
        <w:t xml:space="preserve"> </w:t>
      </w:r>
    </w:p>
    <w:p w14:paraId="7F11204C" w14:textId="361C7C6C" w:rsidR="00CB3324" w:rsidRDefault="00CB3324" w:rsidP="00C75457">
      <w:pPr>
        <w:pStyle w:val="ab"/>
        <w:numPr>
          <w:ilvl w:val="1"/>
          <w:numId w:val="13"/>
        </w:numPr>
        <w:rPr>
          <w:lang w:val="uk-UA"/>
        </w:rPr>
      </w:pPr>
      <w:r w:rsidRPr="420997A1">
        <w:rPr>
          <w:lang w:val="uk-UA"/>
        </w:rPr>
        <w:t>чоботи гумові</w:t>
      </w:r>
      <w:r w:rsidR="4DBB05A6" w:rsidRPr="420997A1">
        <w:rPr>
          <w:lang w:val="uk-UA"/>
        </w:rPr>
        <w:t>.</w:t>
      </w:r>
    </w:p>
    <w:p w14:paraId="3F26A4E6" w14:textId="3B7B2939" w:rsidR="00AD5273" w:rsidRPr="00EA38BB" w:rsidRDefault="00AD5273" w:rsidP="00AD5273">
      <w:pPr>
        <w:pStyle w:val="ab"/>
        <w:numPr>
          <w:ilvl w:val="0"/>
          <w:numId w:val="13"/>
        </w:numPr>
        <w:rPr>
          <w:lang w:val="uk-UA"/>
        </w:rPr>
      </w:pPr>
      <w:r w:rsidRPr="420997A1">
        <w:rPr>
          <w:lang w:val="uk-UA"/>
        </w:rPr>
        <w:t>Абсорбуючі матеріал</w:t>
      </w:r>
      <w:r w:rsidR="00E04BFE" w:rsidRPr="420997A1">
        <w:rPr>
          <w:lang w:val="uk-UA"/>
        </w:rPr>
        <w:t>и одноразові (пелюшка медична</w:t>
      </w:r>
      <w:r w:rsidR="60D78112" w:rsidRPr="420997A1">
        <w:rPr>
          <w:lang w:val="uk-UA"/>
        </w:rPr>
        <w:t xml:space="preserve">, </w:t>
      </w:r>
      <w:r w:rsidR="00E04BFE" w:rsidRPr="420997A1">
        <w:rPr>
          <w:lang w:val="uk-UA"/>
        </w:rPr>
        <w:t>марля</w:t>
      </w:r>
      <w:r w:rsidR="0F1CD542" w:rsidRPr="420997A1">
        <w:rPr>
          <w:lang w:val="uk-UA"/>
        </w:rPr>
        <w:t xml:space="preserve"> </w:t>
      </w:r>
      <w:r w:rsidR="0DB94E14" w:rsidRPr="420997A1">
        <w:rPr>
          <w:lang w:val="uk-UA"/>
        </w:rPr>
        <w:t>тощо</w:t>
      </w:r>
      <w:r w:rsidR="1E9D9B4C" w:rsidRPr="420997A1">
        <w:rPr>
          <w:lang w:val="uk-UA"/>
        </w:rPr>
        <w:t>)</w:t>
      </w:r>
      <w:r w:rsidR="00085654">
        <w:rPr>
          <w:lang w:val="uk-UA"/>
        </w:rPr>
        <w:t>.</w:t>
      </w:r>
    </w:p>
    <w:p w14:paraId="47C5FCCB" w14:textId="77777777" w:rsidR="00C75457" w:rsidRDefault="00EA38BB" w:rsidP="00EA38BB">
      <w:pPr>
        <w:pStyle w:val="ab"/>
        <w:numPr>
          <w:ilvl w:val="0"/>
          <w:numId w:val="13"/>
        </w:numPr>
        <w:spacing w:before="0" w:beforeAutospacing="0" w:after="0" w:afterAutospacing="0"/>
        <w:rPr>
          <w:lang w:val="uk-UA"/>
        </w:rPr>
      </w:pPr>
      <w:r w:rsidRPr="00FE61A9">
        <w:rPr>
          <w:lang w:val="uk-UA"/>
        </w:rPr>
        <w:t>Засоби для механічного прибирання</w:t>
      </w:r>
      <w:r w:rsidR="00C75457">
        <w:rPr>
          <w:lang w:val="uk-UA"/>
        </w:rPr>
        <w:t>:</w:t>
      </w:r>
    </w:p>
    <w:p w14:paraId="798BC158" w14:textId="09BC6622" w:rsidR="00C75457" w:rsidRDefault="00C75457" w:rsidP="5DE683AD">
      <w:pPr>
        <w:pStyle w:val="ab"/>
        <w:numPr>
          <w:ilvl w:val="1"/>
          <w:numId w:val="13"/>
        </w:numPr>
        <w:spacing w:before="0" w:beforeAutospacing="0" w:after="0" w:afterAutospacing="0"/>
        <w:rPr>
          <w:lang w:val="uk-UA"/>
        </w:rPr>
      </w:pPr>
      <w:r w:rsidRPr="420997A1">
        <w:rPr>
          <w:lang w:val="uk-UA"/>
        </w:rPr>
        <w:t>С</w:t>
      </w:r>
      <w:r w:rsidR="00EA38BB" w:rsidRPr="420997A1">
        <w:rPr>
          <w:lang w:val="uk-UA"/>
        </w:rPr>
        <w:t>ов</w:t>
      </w:r>
      <w:r w:rsidRPr="420997A1">
        <w:rPr>
          <w:lang w:val="uk-UA"/>
        </w:rPr>
        <w:t>ок пластиковий для прибирання</w:t>
      </w:r>
      <w:r w:rsidR="566BB164" w:rsidRPr="420997A1">
        <w:rPr>
          <w:lang w:val="uk-UA"/>
        </w:rPr>
        <w:t xml:space="preserve"> 2 </w:t>
      </w:r>
      <w:proofErr w:type="spellStart"/>
      <w:r w:rsidR="566BB164" w:rsidRPr="420997A1">
        <w:rPr>
          <w:lang w:val="uk-UA"/>
        </w:rPr>
        <w:t>шт</w:t>
      </w:r>
      <w:proofErr w:type="spellEnd"/>
      <w:r w:rsidR="00EA38BB" w:rsidRPr="420997A1">
        <w:rPr>
          <w:lang w:val="uk-UA"/>
        </w:rPr>
        <w:t xml:space="preserve">, </w:t>
      </w:r>
    </w:p>
    <w:p w14:paraId="1079A469" w14:textId="77777777" w:rsidR="00EA38BB" w:rsidRPr="00FE61A9" w:rsidRDefault="00D11B57" w:rsidP="00C75457">
      <w:pPr>
        <w:pStyle w:val="ab"/>
        <w:numPr>
          <w:ilvl w:val="1"/>
          <w:numId w:val="13"/>
        </w:numPr>
        <w:spacing w:before="0" w:beforeAutospacing="0" w:after="0" w:afterAutospacing="0"/>
        <w:rPr>
          <w:lang w:val="uk-UA"/>
        </w:rPr>
      </w:pPr>
      <w:r>
        <w:rPr>
          <w:lang w:val="uk-UA"/>
        </w:rPr>
        <w:t>К</w:t>
      </w:r>
      <w:r w:rsidR="00EA38BB" w:rsidRPr="00FE61A9">
        <w:rPr>
          <w:lang w:val="uk-UA"/>
        </w:rPr>
        <w:t xml:space="preserve">онтейнер для збору гострих </w:t>
      </w:r>
      <w:proofErr w:type="spellStart"/>
      <w:r>
        <w:rPr>
          <w:lang w:val="uk-UA"/>
        </w:rPr>
        <w:t>інфекційно</w:t>
      </w:r>
      <w:proofErr w:type="spellEnd"/>
      <w:r>
        <w:rPr>
          <w:lang w:val="uk-UA"/>
        </w:rPr>
        <w:t xml:space="preserve">-небезпечних </w:t>
      </w:r>
      <w:r w:rsidR="00C75457">
        <w:rPr>
          <w:lang w:val="uk-UA"/>
        </w:rPr>
        <w:t>відходів</w:t>
      </w:r>
      <w:r w:rsidR="00EA38BB" w:rsidRPr="00FE61A9">
        <w:rPr>
          <w:lang w:val="uk-UA"/>
        </w:rPr>
        <w:t>.</w:t>
      </w:r>
    </w:p>
    <w:p w14:paraId="4886989B" w14:textId="24E924DF" w:rsidR="00AD5273" w:rsidRPr="00EA38BB" w:rsidRDefault="00AD5273" w:rsidP="00AD5273">
      <w:pPr>
        <w:pStyle w:val="ab"/>
        <w:numPr>
          <w:ilvl w:val="0"/>
          <w:numId w:val="13"/>
        </w:numPr>
        <w:rPr>
          <w:lang w:val="uk-UA"/>
        </w:rPr>
      </w:pPr>
      <w:r w:rsidRPr="420997A1">
        <w:rPr>
          <w:lang w:val="uk-UA"/>
        </w:rPr>
        <w:t>Контейнер</w:t>
      </w:r>
      <w:r w:rsidR="005A1CF0" w:rsidRPr="420997A1">
        <w:rPr>
          <w:lang w:val="uk-UA"/>
        </w:rPr>
        <w:t xml:space="preserve"> </w:t>
      </w:r>
      <w:r w:rsidRPr="420997A1">
        <w:rPr>
          <w:lang w:val="uk-UA"/>
        </w:rPr>
        <w:t xml:space="preserve">для утилізації </w:t>
      </w:r>
      <w:proofErr w:type="spellStart"/>
      <w:r w:rsidR="008227D4">
        <w:rPr>
          <w:lang w:val="uk-UA"/>
        </w:rPr>
        <w:t>інфекційно</w:t>
      </w:r>
      <w:proofErr w:type="spellEnd"/>
      <w:r w:rsidR="008227D4">
        <w:rPr>
          <w:lang w:val="uk-UA"/>
        </w:rPr>
        <w:t>-небезпечних відходів</w:t>
      </w:r>
      <w:r w:rsidR="00085654">
        <w:rPr>
          <w:lang w:val="uk-UA"/>
        </w:rPr>
        <w:t>.</w:t>
      </w:r>
    </w:p>
    <w:p w14:paraId="7AB496F8" w14:textId="245A4EA4" w:rsidR="00AD5273" w:rsidRDefault="005A1CF0" w:rsidP="00AD5273">
      <w:pPr>
        <w:pStyle w:val="ab"/>
        <w:numPr>
          <w:ilvl w:val="0"/>
          <w:numId w:val="13"/>
        </w:numPr>
        <w:rPr>
          <w:lang w:val="uk-UA"/>
        </w:rPr>
      </w:pPr>
      <w:r w:rsidRPr="420997A1">
        <w:rPr>
          <w:lang w:val="uk-UA"/>
        </w:rPr>
        <w:t xml:space="preserve">Розчин </w:t>
      </w:r>
      <w:proofErr w:type="spellStart"/>
      <w:r w:rsidRPr="420997A1">
        <w:rPr>
          <w:lang w:val="uk-UA"/>
        </w:rPr>
        <w:t>д</w:t>
      </w:r>
      <w:r w:rsidR="00AD5273" w:rsidRPr="420997A1">
        <w:rPr>
          <w:lang w:val="uk-UA"/>
        </w:rPr>
        <w:t>езінфекцій</w:t>
      </w:r>
      <w:r w:rsidRPr="420997A1">
        <w:rPr>
          <w:lang w:val="uk-UA"/>
        </w:rPr>
        <w:t>ого</w:t>
      </w:r>
      <w:proofErr w:type="spellEnd"/>
      <w:r w:rsidR="00AD5273" w:rsidRPr="420997A1">
        <w:rPr>
          <w:lang w:val="uk-UA"/>
        </w:rPr>
        <w:t xml:space="preserve"> засоб</w:t>
      </w:r>
      <w:r w:rsidRPr="420997A1">
        <w:rPr>
          <w:lang w:val="uk-UA"/>
        </w:rPr>
        <w:t>у, готовий до використанн</w:t>
      </w:r>
      <w:r w:rsidR="00085654">
        <w:rPr>
          <w:lang w:val="uk-UA"/>
        </w:rPr>
        <w:t>я.</w:t>
      </w:r>
    </w:p>
    <w:p w14:paraId="76AB675E" w14:textId="1252D263" w:rsidR="00EA38BB" w:rsidRPr="00EA38BB" w:rsidRDefault="00EA38BB" w:rsidP="3084D1A1">
      <w:pPr>
        <w:pStyle w:val="ab"/>
        <w:numPr>
          <w:ilvl w:val="0"/>
          <w:numId w:val="13"/>
        </w:numPr>
        <w:spacing w:before="0" w:beforeAutospacing="0" w:after="0" w:afterAutospacing="0"/>
        <w:rPr>
          <w:rFonts w:eastAsiaTheme="minorEastAsia"/>
          <w:lang w:val="uk-UA" w:eastAsia="en-US"/>
        </w:rPr>
      </w:pPr>
      <w:r w:rsidRPr="3084D1A1">
        <w:rPr>
          <w:rFonts w:eastAsiaTheme="minorEastAsia"/>
          <w:shd w:val="clear" w:color="auto" w:fill="FFFFFF"/>
          <w:lang w:val="uk-UA" w:eastAsia="en-US"/>
        </w:rPr>
        <w:t xml:space="preserve">Пластикові мішки для проведення первинного пакування </w:t>
      </w:r>
      <w:proofErr w:type="spellStart"/>
      <w:r w:rsidR="5924C50A" w:rsidRPr="3084D1A1">
        <w:rPr>
          <w:rFonts w:eastAsiaTheme="minorEastAsia"/>
          <w:shd w:val="clear" w:color="auto" w:fill="FFFFFF"/>
          <w:lang w:val="uk-UA" w:eastAsia="en-US"/>
        </w:rPr>
        <w:t>інфекційно</w:t>
      </w:r>
      <w:proofErr w:type="spellEnd"/>
      <w:r w:rsidR="5924C50A" w:rsidRPr="3084D1A1">
        <w:rPr>
          <w:rFonts w:eastAsiaTheme="minorEastAsia"/>
          <w:shd w:val="clear" w:color="auto" w:fill="FFFFFF"/>
          <w:lang w:val="uk-UA" w:eastAsia="en-US"/>
        </w:rPr>
        <w:t xml:space="preserve"> небезпечних відходів</w:t>
      </w:r>
      <w:r w:rsidR="005A1CF0" w:rsidRPr="3084D1A1">
        <w:rPr>
          <w:rFonts w:eastAsiaTheme="minorEastAsia"/>
          <w:shd w:val="clear" w:color="auto" w:fill="FFFFFF"/>
          <w:lang w:val="uk-UA" w:eastAsia="en-US"/>
        </w:rPr>
        <w:t xml:space="preserve"> з маркуванням згідно СОП </w:t>
      </w:r>
      <w:r w:rsidR="38AB4099" w:rsidRPr="3084D1A1">
        <w:rPr>
          <w:rFonts w:eastAsiaTheme="minorEastAsia"/>
          <w:shd w:val="clear" w:color="auto" w:fill="FFFFFF"/>
          <w:lang w:val="uk-UA" w:eastAsia="en-US"/>
        </w:rPr>
        <w:t>"</w:t>
      </w:r>
      <w:r w:rsidR="005A1CF0" w:rsidRPr="3084D1A1">
        <w:rPr>
          <w:rFonts w:eastAsiaTheme="minorEastAsia"/>
          <w:shd w:val="clear" w:color="auto" w:fill="FFFFFF"/>
          <w:lang w:val="uk-UA" w:eastAsia="en-US"/>
        </w:rPr>
        <w:t>Маркування медичних відходів</w:t>
      </w:r>
      <w:r w:rsidR="20F9E8F8" w:rsidRPr="3084D1A1">
        <w:rPr>
          <w:rFonts w:eastAsiaTheme="minorEastAsia"/>
          <w:shd w:val="clear" w:color="auto" w:fill="FFFFFF"/>
          <w:lang w:val="uk-UA" w:eastAsia="en-US"/>
        </w:rPr>
        <w:t>”</w:t>
      </w:r>
      <w:r w:rsidR="00085654">
        <w:rPr>
          <w:rFonts w:eastAsiaTheme="minorEastAsia"/>
          <w:shd w:val="clear" w:color="auto" w:fill="FFFFFF"/>
          <w:lang w:val="uk-UA" w:eastAsia="en-US"/>
        </w:rPr>
        <w:t>.</w:t>
      </w:r>
    </w:p>
    <w:p w14:paraId="626430C4" w14:textId="4F67D85C" w:rsidR="00EA38BB" w:rsidRPr="00EA38BB" w:rsidRDefault="689E92FC" w:rsidP="3084D1A1">
      <w:pPr>
        <w:pStyle w:val="ab"/>
        <w:numPr>
          <w:ilvl w:val="0"/>
          <w:numId w:val="13"/>
        </w:numPr>
        <w:spacing w:before="0" w:beforeAutospacing="0" w:after="0" w:afterAutospacing="0"/>
        <w:rPr>
          <w:rFonts w:eastAsiaTheme="minorEastAsia"/>
          <w:lang w:val="uk-UA" w:eastAsia="en-US"/>
        </w:rPr>
      </w:pPr>
      <w:r w:rsidRPr="420997A1">
        <w:rPr>
          <w:rFonts w:eastAsiaTheme="minorEastAsia"/>
          <w:lang w:val="uk-UA" w:eastAsia="en-US"/>
        </w:rPr>
        <w:t>Табличка «МОКРА ПІДЛОГА»</w:t>
      </w:r>
      <w:r w:rsidR="00085654">
        <w:rPr>
          <w:rFonts w:eastAsiaTheme="minorEastAsia"/>
          <w:lang w:val="uk-UA" w:eastAsia="en-US"/>
        </w:rPr>
        <w:t>.</w:t>
      </w:r>
    </w:p>
    <w:p w14:paraId="45DD2716" w14:textId="3E71431E" w:rsidR="00FE61A9" w:rsidRDefault="00FE61A9" w:rsidP="00FE61A9">
      <w:pPr>
        <w:pStyle w:val="ab"/>
        <w:numPr>
          <w:ilvl w:val="0"/>
          <w:numId w:val="13"/>
        </w:numPr>
        <w:spacing w:before="0" w:beforeAutospacing="0" w:after="0" w:afterAutospacing="0"/>
        <w:rPr>
          <w:lang w:val="uk-UA"/>
        </w:rPr>
      </w:pPr>
      <w:r w:rsidRPr="00FE61A9">
        <w:rPr>
          <w:lang w:val="uk-UA"/>
        </w:rPr>
        <w:t>Журнал аварійних ситуацій для реєстрації інцидентів.</w:t>
      </w:r>
    </w:p>
    <w:p w14:paraId="1A289AE9" w14:textId="54C8D568" w:rsidR="00DF0E29" w:rsidRPr="00FE61A9" w:rsidRDefault="00DF0E29" w:rsidP="00FE61A9">
      <w:pPr>
        <w:pStyle w:val="ab"/>
        <w:numPr>
          <w:ilvl w:val="0"/>
          <w:numId w:val="13"/>
        </w:numPr>
        <w:spacing w:before="0" w:beforeAutospacing="0" w:after="0" w:afterAutospacing="0"/>
        <w:rPr>
          <w:lang w:val="uk-UA"/>
        </w:rPr>
      </w:pPr>
      <w:r>
        <w:rPr>
          <w:lang w:val="uk-UA"/>
        </w:rPr>
        <w:t>Вода чиста для промивання рота/очей або фізіологічний розчин стерильний.</w:t>
      </w:r>
    </w:p>
    <w:p w14:paraId="049F31CB" w14:textId="77777777" w:rsidR="00BF1C19" w:rsidRDefault="00BF1C19" w:rsidP="00352EB5">
      <w:pPr>
        <w:pStyle w:val="ab"/>
        <w:spacing w:before="0" w:beforeAutospacing="0" w:after="0" w:afterAutospacing="0"/>
        <w:ind w:left="720"/>
        <w:rPr>
          <w:rFonts w:eastAsiaTheme="minorHAnsi"/>
          <w:szCs w:val="22"/>
          <w:shd w:val="clear" w:color="auto" w:fill="FFFFFF"/>
          <w:lang w:val="uk-UA" w:eastAsia="en-US"/>
        </w:rPr>
      </w:pPr>
    </w:p>
    <w:p w14:paraId="5ABC8D71" w14:textId="58BA96F6" w:rsidR="00352EB5" w:rsidRPr="008E1D21" w:rsidRDefault="058C6EA1" w:rsidP="008E1D21">
      <w:pPr>
        <w:pStyle w:val="1"/>
        <w:jc w:val="center"/>
        <w:rPr>
          <w:b/>
          <w:lang w:val="uk-UA"/>
        </w:rPr>
      </w:pPr>
      <w:bookmarkStart w:id="5" w:name="_Toc222137307"/>
      <w:r w:rsidRPr="008E1D21">
        <w:rPr>
          <w:b/>
          <w:lang w:val="uk-UA"/>
        </w:rPr>
        <w:t>Алгоритм</w:t>
      </w:r>
      <w:r w:rsidR="3F81CF49" w:rsidRPr="008E1D21">
        <w:rPr>
          <w:b/>
          <w:lang w:val="uk-UA"/>
        </w:rPr>
        <w:t>и</w:t>
      </w:r>
      <w:r w:rsidRPr="008E1D21">
        <w:rPr>
          <w:b/>
          <w:lang w:val="uk-UA"/>
        </w:rPr>
        <w:t xml:space="preserve"> дій при виникненні аварійн</w:t>
      </w:r>
      <w:r w:rsidR="3F81CF49" w:rsidRPr="008E1D21">
        <w:rPr>
          <w:b/>
          <w:lang w:val="uk-UA"/>
        </w:rPr>
        <w:t>их</w:t>
      </w:r>
      <w:r w:rsidRPr="008E1D21">
        <w:rPr>
          <w:b/>
          <w:lang w:val="uk-UA"/>
        </w:rPr>
        <w:t xml:space="preserve"> ситуаці</w:t>
      </w:r>
      <w:r w:rsidR="3F81CF49" w:rsidRPr="008E1D21">
        <w:rPr>
          <w:b/>
          <w:lang w:val="uk-UA"/>
        </w:rPr>
        <w:t>й</w:t>
      </w:r>
      <w:r w:rsidRPr="008E1D21">
        <w:rPr>
          <w:b/>
          <w:lang w:val="uk-UA"/>
        </w:rPr>
        <w:t xml:space="preserve"> при поводженні з медичними </w:t>
      </w:r>
      <w:proofErr w:type="spellStart"/>
      <w:r w:rsidR="3F81CF49" w:rsidRPr="008E1D21">
        <w:rPr>
          <w:b/>
          <w:lang w:val="uk-UA"/>
        </w:rPr>
        <w:t>інфекційно</w:t>
      </w:r>
      <w:proofErr w:type="spellEnd"/>
      <w:r w:rsidR="3F81CF49" w:rsidRPr="008E1D21">
        <w:rPr>
          <w:b/>
          <w:lang w:val="uk-UA"/>
        </w:rPr>
        <w:t xml:space="preserve">-небезпечними </w:t>
      </w:r>
      <w:r w:rsidRPr="008E1D21">
        <w:rPr>
          <w:b/>
          <w:lang w:val="uk-UA"/>
        </w:rPr>
        <w:t>відходами</w:t>
      </w:r>
      <w:bookmarkEnd w:id="5"/>
    </w:p>
    <w:p w14:paraId="7B3D6602" w14:textId="77777777" w:rsidR="008E1D21" w:rsidRPr="008E1D21" w:rsidRDefault="008E1D21" w:rsidP="008E1D21">
      <w:pPr>
        <w:rPr>
          <w:lang w:val="uk-UA"/>
        </w:rPr>
      </w:pPr>
    </w:p>
    <w:p w14:paraId="7D8EC34F" w14:textId="4175A152" w:rsidR="009D420A" w:rsidRPr="008E1D21" w:rsidRDefault="008E1D21" w:rsidP="008E1D21">
      <w:pPr>
        <w:pStyle w:val="2"/>
        <w:jc w:val="center"/>
        <w:rPr>
          <w:lang w:val="uk-UA"/>
        </w:rPr>
      </w:pPr>
      <w:bookmarkStart w:id="6" w:name="_Toc222137308"/>
      <w:r w:rsidRPr="008E1D21">
        <w:rPr>
          <w:lang w:val="uk-UA"/>
        </w:rPr>
        <w:t>Аварійна ситуація:</w:t>
      </w:r>
      <w:r w:rsidR="748CEC10" w:rsidRPr="008E1D21">
        <w:rPr>
          <w:lang w:val="uk-UA"/>
        </w:rPr>
        <w:t xml:space="preserve"> </w:t>
      </w:r>
      <w:r w:rsidRPr="008E1D21">
        <w:rPr>
          <w:lang w:val="uk-UA"/>
        </w:rPr>
        <w:t>розлив біологічних рідин (</w:t>
      </w:r>
      <w:proofErr w:type="spellStart"/>
      <w:r w:rsidRPr="008E1D21">
        <w:rPr>
          <w:lang w:val="uk-UA"/>
        </w:rPr>
        <w:t>крові,сечі</w:t>
      </w:r>
      <w:proofErr w:type="spellEnd"/>
      <w:r w:rsidRPr="008E1D21">
        <w:rPr>
          <w:lang w:val="uk-UA"/>
        </w:rPr>
        <w:t>, інших виділень) при поводжені з медичними відходами</w:t>
      </w:r>
      <w:bookmarkEnd w:id="6"/>
    </w:p>
    <w:p w14:paraId="2C71C50D" w14:textId="77777777" w:rsidR="001C45D9" w:rsidRDefault="001C45D9" w:rsidP="00352EB5">
      <w:pPr>
        <w:spacing w:before="100" w:beforeAutospacing="1" w:after="100" w:afterAutospacing="1"/>
        <w:outlineLvl w:val="3"/>
        <w:rPr>
          <w:bCs/>
          <w:lang w:val="uk-UA"/>
        </w:rPr>
      </w:pPr>
      <w:r w:rsidRPr="001C45D9">
        <w:rPr>
          <w:bCs/>
          <w:lang w:val="uk-UA"/>
        </w:rPr>
        <w:t>При розливі та/або розбризкуванні біологічних рідин заходи</w:t>
      </w:r>
      <w:r>
        <w:rPr>
          <w:bCs/>
          <w:lang w:val="uk-UA"/>
        </w:rPr>
        <w:t xml:space="preserve"> з його ліквідації</w:t>
      </w:r>
      <w:r w:rsidRPr="001C45D9">
        <w:rPr>
          <w:bCs/>
          <w:lang w:val="uk-UA"/>
        </w:rPr>
        <w:t xml:space="preserve"> мають бути розпочаті негайно.</w:t>
      </w:r>
      <w:r>
        <w:rPr>
          <w:bCs/>
          <w:lang w:val="uk-UA"/>
        </w:rPr>
        <w:t xml:space="preserve"> </w:t>
      </w:r>
    </w:p>
    <w:p w14:paraId="3928A645" w14:textId="77777777" w:rsidR="001C45D9" w:rsidRPr="001C45D9" w:rsidRDefault="001C45D9" w:rsidP="00352EB5">
      <w:pPr>
        <w:spacing w:before="100" w:beforeAutospacing="1" w:after="100" w:afterAutospacing="1"/>
        <w:outlineLvl w:val="3"/>
        <w:rPr>
          <w:bCs/>
          <w:lang w:val="uk-UA"/>
        </w:rPr>
      </w:pPr>
      <w:r>
        <w:rPr>
          <w:bCs/>
          <w:lang w:val="uk-UA"/>
        </w:rPr>
        <w:lastRenderedPageBreak/>
        <w:t xml:space="preserve">Молодший медичний персонал відділення має здійснити прибирання та дезінфекцію місця розливу/розбризкування біологічних рідин. </w:t>
      </w:r>
    </w:p>
    <w:p w14:paraId="089AD571" w14:textId="77777777" w:rsidR="00C75457" w:rsidRDefault="002446C7" w:rsidP="00352EB5">
      <w:pPr>
        <w:numPr>
          <w:ilvl w:val="0"/>
          <w:numId w:val="17"/>
        </w:numPr>
        <w:spacing w:before="100" w:beforeAutospacing="1" w:after="100" w:afterAutospacing="1"/>
        <w:rPr>
          <w:lang w:val="uk-UA"/>
        </w:rPr>
      </w:pPr>
      <w:r>
        <w:rPr>
          <w:lang w:val="uk-UA"/>
        </w:rPr>
        <w:t>Негайно обмежте</w:t>
      </w:r>
      <w:r w:rsidR="00352EB5" w:rsidRPr="00352EB5">
        <w:rPr>
          <w:lang w:val="uk-UA"/>
        </w:rPr>
        <w:t xml:space="preserve"> доступ</w:t>
      </w:r>
      <w:r w:rsidR="00DA3A09">
        <w:rPr>
          <w:lang w:val="uk-UA"/>
        </w:rPr>
        <w:t xml:space="preserve"> сторонніх осіб</w:t>
      </w:r>
      <w:r w:rsidR="00352EB5" w:rsidRPr="00352EB5">
        <w:rPr>
          <w:lang w:val="uk-UA"/>
        </w:rPr>
        <w:t xml:space="preserve"> до місця розливу</w:t>
      </w:r>
      <w:r w:rsidR="00C75457">
        <w:rPr>
          <w:lang w:val="uk-UA"/>
        </w:rPr>
        <w:t xml:space="preserve">: </w:t>
      </w:r>
    </w:p>
    <w:p w14:paraId="36DB03D8" w14:textId="2D1A6016" w:rsidR="00C75457" w:rsidRDefault="00C75457" w:rsidP="00C75457">
      <w:pPr>
        <w:pStyle w:val="aa"/>
        <w:numPr>
          <w:ilvl w:val="0"/>
          <w:numId w:val="30"/>
        </w:numPr>
        <w:spacing w:before="100" w:beforeAutospacing="1" w:after="100" w:afterAutospacing="1"/>
        <w:rPr>
          <w:lang w:val="uk-UA"/>
        </w:rPr>
      </w:pPr>
      <w:r>
        <w:rPr>
          <w:lang w:val="uk-UA"/>
        </w:rPr>
        <w:t xml:space="preserve">Усно </w:t>
      </w:r>
      <w:proofErr w:type="spellStart"/>
      <w:r>
        <w:rPr>
          <w:lang w:val="uk-UA"/>
        </w:rPr>
        <w:t>повідомте</w:t>
      </w:r>
      <w:proofErr w:type="spellEnd"/>
      <w:r>
        <w:rPr>
          <w:lang w:val="uk-UA"/>
        </w:rPr>
        <w:t xml:space="preserve"> навколишніх осіб про розлив біологічних рідин</w:t>
      </w:r>
      <w:r w:rsidR="00085654">
        <w:rPr>
          <w:lang w:val="uk-UA"/>
        </w:rPr>
        <w:t>;</w:t>
      </w:r>
    </w:p>
    <w:p w14:paraId="01B7F8CF" w14:textId="67E4E4B6" w:rsidR="00C75457" w:rsidRDefault="00C75457" w:rsidP="00C75457">
      <w:pPr>
        <w:pStyle w:val="aa"/>
        <w:numPr>
          <w:ilvl w:val="0"/>
          <w:numId w:val="30"/>
        </w:numPr>
        <w:spacing w:before="100" w:beforeAutospacing="1" w:after="100" w:afterAutospacing="1"/>
        <w:rPr>
          <w:lang w:val="uk-UA"/>
        </w:rPr>
      </w:pPr>
      <w:r>
        <w:rPr>
          <w:lang w:val="uk-UA"/>
        </w:rPr>
        <w:t>За необхідності попросіть працівника лікарні обмежувати доступ до місця розливу, поки наслідки розливу не будуть ліквідовані (по можливості)</w:t>
      </w:r>
      <w:r w:rsidR="00085654">
        <w:rPr>
          <w:lang w:val="uk-UA"/>
        </w:rPr>
        <w:t>;</w:t>
      </w:r>
    </w:p>
    <w:p w14:paraId="17A41854" w14:textId="53270736" w:rsidR="00C75457" w:rsidRDefault="00C75457" w:rsidP="00C75457">
      <w:pPr>
        <w:pStyle w:val="aa"/>
        <w:numPr>
          <w:ilvl w:val="0"/>
          <w:numId w:val="30"/>
        </w:numPr>
        <w:spacing w:before="100" w:beforeAutospacing="1" w:after="100" w:afterAutospacing="1"/>
        <w:rPr>
          <w:lang w:val="uk-UA"/>
        </w:rPr>
      </w:pPr>
      <w:proofErr w:type="spellStart"/>
      <w:r>
        <w:rPr>
          <w:lang w:val="uk-UA"/>
        </w:rPr>
        <w:t>Розмістіть</w:t>
      </w:r>
      <w:proofErr w:type="spellEnd"/>
      <w:r>
        <w:rPr>
          <w:lang w:val="uk-UA"/>
        </w:rPr>
        <w:t xml:space="preserve"> табличку «МОКРА ПІДЛОГА» біля розливу рідин в разі, якщо розлив відбувся у зонах загального перебування</w:t>
      </w:r>
      <w:r w:rsidR="00085654">
        <w:rPr>
          <w:lang w:val="uk-UA"/>
        </w:rPr>
        <w:t>;</w:t>
      </w:r>
    </w:p>
    <w:p w14:paraId="73F3AE49" w14:textId="77777777" w:rsidR="00B510F8" w:rsidRDefault="00B510F8" w:rsidP="00C75457">
      <w:pPr>
        <w:pStyle w:val="aa"/>
        <w:numPr>
          <w:ilvl w:val="0"/>
          <w:numId w:val="30"/>
        </w:numPr>
        <w:spacing w:before="100" w:beforeAutospacing="1" w:after="100" w:afterAutospacing="1"/>
        <w:rPr>
          <w:lang w:val="uk-UA"/>
        </w:rPr>
      </w:pPr>
      <w:r>
        <w:rPr>
          <w:lang w:val="uk-UA"/>
        </w:rPr>
        <w:t>Особа, яка буде здійснювати ліквідацію розливу, має впевнитись у наявності всіх необхідних матеріалів та засобів:</w:t>
      </w:r>
    </w:p>
    <w:p w14:paraId="4EFA016F" w14:textId="422828F8" w:rsidR="00B510F8" w:rsidRDefault="00B510F8" w:rsidP="00B510F8">
      <w:pPr>
        <w:pStyle w:val="aa"/>
        <w:numPr>
          <w:ilvl w:val="1"/>
          <w:numId w:val="30"/>
        </w:numPr>
        <w:spacing w:before="100" w:beforeAutospacing="1" w:after="100" w:afterAutospacing="1"/>
        <w:rPr>
          <w:lang w:val="uk-UA"/>
        </w:rPr>
      </w:pPr>
      <w:r>
        <w:rPr>
          <w:lang w:val="uk-UA"/>
        </w:rPr>
        <w:t>Засоби індивідуального захисту (рукавички цупкі багаторазові для прибирання</w:t>
      </w:r>
      <w:r>
        <w:rPr>
          <w:lang w:val="en-US"/>
        </w:rPr>
        <w:t xml:space="preserve">, </w:t>
      </w:r>
      <w:r>
        <w:rPr>
          <w:lang w:val="uk-UA"/>
        </w:rPr>
        <w:t>фартух водонепроникний або ХЗІА</w:t>
      </w:r>
      <w:r w:rsidR="00DF0E29">
        <w:rPr>
          <w:lang w:val="uk-UA"/>
        </w:rPr>
        <w:t>, взуття закрите</w:t>
      </w:r>
      <w:r>
        <w:rPr>
          <w:lang w:val="uk-UA"/>
        </w:rPr>
        <w:t>; якщо є ризик сплесків та потрапляння рідини в очі, мають бути вдягнуті окуляри захисні/щиток захисний)</w:t>
      </w:r>
      <w:r w:rsidR="00085654">
        <w:rPr>
          <w:lang w:val="uk-UA"/>
        </w:rPr>
        <w:t>;</w:t>
      </w:r>
    </w:p>
    <w:p w14:paraId="1F49B373" w14:textId="27C2E5C7" w:rsidR="00B510F8" w:rsidRDefault="00B510F8" w:rsidP="00B510F8">
      <w:pPr>
        <w:pStyle w:val="aa"/>
        <w:numPr>
          <w:ilvl w:val="1"/>
          <w:numId w:val="30"/>
        </w:numPr>
        <w:spacing w:before="100" w:beforeAutospacing="1" w:after="100" w:afterAutospacing="1"/>
        <w:rPr>
          <w:lang w:val="uk-UA"/>
        </w:rPr>
      </w:pPr>
      <w:r>
        <w:rPr>
          <w:lang w:val="uk-UA"/>
        </w:rPr>
        <w:t xml:space="preserve">Абсорбуючі </w:t>
      </w:r>
      <w:r w:rsidR="00E04BFE">
        <w:rPr>
          <w:lang w:val="uk-UA"/>
        </w:rPr>
        <w:t>матеріали одноразові</w:t>
      </w:r>
      <w:r w:rsidR="00085654">
        <w:rPr>
          <w:lang w:val="uk-UA"/>
        </w:rPr>
        <w:t>;</w:t>
      </w:r>
    </w:p>
    <w:p w14:paraId="2E09CF83" w14:textId="77777777" w:rsidR="00B510F8" w:rsidRDefault="00B510F8" w:rsidP="00B510F8">
      <w:pPr>
        <w:pStyle w:val="aa"/>
        <w:numPr>
          <w:ilvl w:val="1"/>
          <w:numId w:val="30"/>
        </w:numPr>
        <w:spacing w:before="100" w:beforeAutospacing="1" w:after="100" w:afterAutospacing="1"/>
        <w:rPr>
          <w:lang w:val="uk-UA"/>
        </w:rPr>
      </w:pPr>
      <w:r>
        <w:rPr>
          <w:lang w:val="uk-UA"/>
        </w:rPr>
        <w:t xml:space="preserve">Розчин </w:t>
      </w:r>
      <w:proofErr w:type="spellStart"/>
      <w:r>
        <w:rPr>
          <w:lang w:val="uk-UA"/>
        </w:rPr>
        <w:t>дезінфектанта</w:t>
      </w:r>
      <w:proofErr w:type="spellEnd"/>
      <w:r>
        <w:rPr>
          <w:lang w:val="uk-UA"/>
        </w:rPr>
        <w:t xml:space="preserve">, готовий до використання </w:t>
      </w:r>
      <w:r w:rsidR="00E04BFE">
        <w:rPr>
          <w:lang w:val="uk-UA"/>
        </w:rPr>
        <w:t>– для даного відділення та діагнозу.</w:t>
      </w:r>
    </w:p>
    <w:p w14:paraId="3C914BE1" w14:textId="5BBA104F" w:rsidR="00CB3324" w:rsidRDefault="00C14C59" w:rsidP="00CB3324">
      <w:pPr>
        <w:spacing w:before="100" w:beforeAutospacing="1" w:after="100" w:afterAutospacing="1"/>
        <w:rPr>
          <w:lang w:val="uk-UA"/>
        </w:rPr>
      </w:pPr>
      <w:r w:rsidRPr="00CB3324">
        <w:rPr>
          <w:lang w:val="uk-UA"/>
        </w:rPr>
        <w:t xml:space="preserve">У випадку, якщо біологічні рідини потрапили на </w:t>
      </w:r>
      <w:r w:rsidRPr="00CB3324">
        <w:rPr>
          <w:b/>
          <w:lang w:val="uk-UA"/>
        </w:rPr>
        <w:t>непошкоджену шкіру</w:t>
      </w:r>
      <w:r w:rsidRPr="00CB3324">
        <w:rPr>
          <w:lang w:val="uk-UA"/>
        </w:rPr>
        <w:t xml:space="preserve">: промити місце потрапляння водою з </w:t>
      </w:r>
      <w:proofErr w:type="spellStart"/>
      <w:r w:rsidRPr="00CB3324">
        <w:rPr>
          <w:lang w:val="uk-UA"/>
        </w:rPr>
        <w:t>милом</w:t>
      </w:r>
      <w:proofErr w:type="spellEnd"/>
      <w:r w:rsidRPr="00CB3324">
        <w:rPr>
          <w:lang w:val="uk-UA"/>
        </w:rPr>
        <w:t xml:space="preserve">. </w:t>
      </w:r>
    </w:p>
    <w:p w14:paraId="4D48E5C4" w14:textId="63B1FE2F" w:rsidR="00CB3324" w:rsidRDefault="00C14C59" w:rsidP="00CB3324">
      <w:pPr>
        <w:spacing w:before="100" w:beforeAutospacing="1" w:after="100" w:afterAutospacing="1"/>
      </w:pPr>
      <w:r>
        <w:rPr>
          <w:lang w:val="uk-UA"/>
        </w:rPr>
        <w:t xml:space="preserve">У випадку потрапляння біологічних рідин в </w:t>
      </w:r>
      <w:r w:rsidRPr="00CB3324">
        <w:rPr>
          <w:b/>
          <w:lang w:val="uk-UA"/>
        </w:rPr>
        <w:t>очі</w:t>
      </w:r>
      <w:r>
        <w:rPr>
          <w:lang w:val="uk-UA"/>
        </w:rPr>
        <w:t xml:space="preserve"> – промити очі великою кількістю води</w:t>
      </w:r>
      <w:r w:rsidR="00DF0E29">
        <w:rPr>
          <w:lang w:val="uk-UA"/>
        </w:rPr>
        <w:t xml:space="preserve"> або фізіологічного розчину; при цьому не знімати контактні лінзи (за наявності)</w:t>
      </w:r>
      <w:r>
        <w:rPr>
          <w:lang w:val="uk-UA"/>
        </w:rPr>
        <w:t xml:space="preserve">. </w:t>
      </w:r>
    </w:p>
    <w:p w14:paraId="0353EFA6" w14:textId="77777777" w:rsidR="00CB3324" w:rsidRDefault="00C14C59" w:rsidP="00CB3324">
      <w:pPr>
        <w:pStyle w:val="rvps2"/>
        <w:shd w:val="clear" w:color="auto" w:fill="FFFFFF"/>
        <w:spacing w:before="0" w:beforeAutospacing="0" w:after="150" w:afterAutospacing="0"/>
        <w:jc w:val="both"/>
        <w:rPr>
          <w:color w:val="333333"/>
        </w:rPr>
      </w:pPr>
      <w:r w:rsidRPr="00CB3324">
        <w:t xml:space="preserve">У випадку потрапляння біологічних рідин на </w:t>
      </w:r>
      <w:r w:rsidR="00CB3324">
        <w:rPr>
          <w:color w:val="333333"/>
        </w:rPr>
        <w:t xml:space="preserve">слизову оболонку </w:t>
      </w:r>
      <w:r w:rsidR="00CB3324" w:rsidRPr="00CB3324">
        <w:rPr>
          <w:b/>
          <w:color w:val="333333"/>
        </w:rPr>
        <w:t>ротової порожнини</w:t>
      </w:r>
      <w:bookmarkStart w:id="7" w:name="n43"/>
      <w:bookmarkEnd w:id="7"/>
      <w:r w:rsidR="00CB3324">
        <w:rPr>
          <w:color w:val="333333"/>
        </w:rPr>
        <w:t xml:space="preserve"> біологічні рідини, що потрапили до ротової порожнини, випльовуються, а ротова порожнина декілька разів промивається водою або фізіологічним розчином. </w:t>
      </w:r>
    </w:p>
    <w:p w14:paraId="60A98E5E" w14:textId="77777777" w:rsidR="00DF0E29" w:rsidRPr="00DF0E29" w:rsidRDefault="00CB3324" w:rsidP="00CB3324">
      <w:pPr>
        <w:pStyle w:val="rvps2"/>
        <w:numPr>
          <w:ilvl w:val="0"/>
          <w:numId w:val="36"/>
        </w:numPr>
        <w:shd w:val="clear" w:color="auto" w:fill="FFFFFF"/>
        <w:spacing w:before="0" w:beforeAutospacing="0" w:after="150" w:afterAutospacing="0"/>
        <w:jc w:val="both"/>
        <w:rPr>
          <w:color w:val="333333"/>
        </w:rPr>
      </w:pPr>
      <w:r>
        <w:rPr>
          <w:color w:val="333333"/>
        </w:rPr>
        <w:t>Д</w:t>
      </w:r>
      <w:r w:rsidRPr="00CB3324">
        <w:rPr>
          <w:color w:val="333333"/>
        </w:rPr>
        <w:t>ля промивання ротової порожнини заборонено використовувати мийні чи дезінфекційні засоби.</w:t>
      </w:r>
      <w:r w:rsidR="00DF0E29" w:rsidRPr="00DF0E29">
        <w:t xml:space="preserve"> </w:t>
      </w:r>
    </w:p>
    <w:p w14:paraId="650B051B" w14:textId="16A55B3A" w:rsidR="00C14C59" w:rsidRPr="00CB3324" w:rsidRDefault="00DF0E29" w:rsidP="00DF0E29">
      <w:pPr>
        <w:pStyle w:val="rvps2"/>
        <w:shd w:val="clear" w:color="auto" w:fill="FFFFFF"/>
        <w:spacing w:before="0" w:beforeAutospacing="0" w:after="150" w:afterAutospacing="0"/>
        <w:jc w:val="both"/>
        <w:rPr>
          <w:color w:val="333333"/>
        </w:rPr>
      </w:pPr>
      <w:r w:rsidRPr="00CB3324">
        <w:t>В разі потрапляння рідин хворого на визначене/підозрюване інфекційне захворювання – вжити додатково заходів відповідно до даної патології (див. відповідні СОП).</w:t>
      </w:r>
    </w:p>
    <w:p w14:paraId="619EE8B2" w14:textId="77777777" w:rsidR="00DA3A09" w:rsidRDefault="00C75457" w:rsidP="00DA3A09">
      <w:pPr>
        <w:numPr>
          <w:ilvl w:val="0"/>
          <w:numId w:val="17"/>
        </w:numPr>
        <w:spacing w:before="100" w:beforeAutospacing="1" w:after="100" w:afterAutospacing="1"/>
        <w:rPr>
          <w:lang w:val="uk-UA"/>
        </w:rPr>
      </w:pPr>
      <w:r>
        <w:rPr>
          <w:lang w:val="uk-UA"/>
        </w:rPr>
        <w:t xml:space="preserve">Особа, яка ліквідовує наслідки розливу, має бути </w:t>
      </w:r>
      <w:r w:rsidR="006147EC">
        <w:rPr>
          <w:lang w:val="uk-UA"/>
        </w:rPr>
        <w:t>вдягнена</w:t>
      </w:r>
      <w:r>
        <w:rPr>
          <w:lang w:val="uk-UA"/>
        </w:rPr>
        <w:t xml:space="preserve"> </w:t>
      </w:r>
      <w:r w:rsidR="00B510F8">
        <w:rPr>
          <w:lang w:val="uk-UA"/>
        </w:rPr>
        <w:t xml:space="preserve">у відповідні </w:t>
      </w:r>
      <w:r w:rsidR="0074741E">
        <w:rPr>
          <w:lang w:val="uk-UA"/>
        </w:rPr>
        <w:t>ЗІЗ</w:t>
      </w:r>
      <w:r w:rsidR="00B510F8">
        <w:rPr>
          <w:lang w:val="uk-UA"/>
        </w:rPr>
        <w:t xml:space="preserve"> (див. вище).</w:t>
      </w:r>
    </w:p>
    <w:p w14:paraId="258B7BA9" w14:textId="77777777" w:rsidR="00B510F8" w:rsidRPr="00B510F8" w:rsidRDefault="00B510F8" w:rsidP="00B510F8">
      <w:pPr>
        <w:spacing w:before="100" w:beforeAutospacing="1" w:after="100" w:afterAutospacing="1"/>
        <w:ind w:left="720"/>
        <w:rPr>
          <w:b/>
          <w:lang w:val="uk-UA"/>
        </w:rPr>
      </w:pPr>
      <w:r w:rsidRPr="00B510F8">
        <w:rPr>
          <w:b/>
          <w:lang w:val="uk-UA"/>
        </w:rPr>
        <w:t xml:space="preserve">У випадку розливу біологічних рідин хворих на інфекційне захворювання мають бути застосовані ті ЗІЗ, які відповідають даному захворюванню та </w:t>
      </w:r>
      <w:r w:rsidR="0074465D">
        <w:rPr>
          <w:b/>
          <w:lang w:val="uk-UA"/>
        </w:rPr>
        <w:t xml:space="preserve">режиму </w:t>
      </w:r>
      <w:r w:rsidRPr="00B510F8">
        <w:rPr>
          <w:b/>
          <w:lang w:val="uk-UA"/>
        </w:rPr>
        <w:t>відділенн</w:t>
      </w:r>
      <w:r w:rsidR="0074465D">
        <w:rPr>
          <w:b/>
          <w:lang w:val="uk-UA"/>
        </w:rPr>
        <w:t>я</w:t>
      </w:r>
      <w:r w:rsidRPr="00B510F8">
        <w:rPr>
          <w:b/>
          <w:lang w:val="uk-UA"/>
        </w:rPr>
        <w:t>/палат</w:t>
      </w:r>
      <w:r w:rsidR="0074465D">
        <w:rPr>
          <w:b/>
          <w:lang w:val="uk-UA"/>
        </w:rPr>
        <w:t>и (див. відповідні СОП)</w:t>
      </w:r>
      <w:r w:rsidRPr="00B510F8">
        <w:rPr>
          <w:b/>
          <w:lang w:val="uk-UA"/>
        </w:rPr>
        <w:t>.</w:t>
      </w:r>
    </w:p>
    <w:p w14:paraId="5EB955C1" w14:textId="77777777" w:rsidR="00DA3A09" w:rsidRDefault="00B510F8" w:rsidP="00DA3A09">
      <w:pPr>
        <w:numPr>
          <w:ilvl w:val="0"/>
          <w:numId w:val="17"/>
        </w:numPr>
        <w:spacing w:before="100" w:beforeAutospacing="1" w:after="100" w:afterAutospacing="1"/>
        <w:rPr>
          <w:lang w:val="uk-UA"/>
        </w:rPr>
      </w:pPr>
      <w:r>
        <w:rPr>
          <w:lang w:val="uk-UA"/>
        </w:rPr>
        <w:t>За допомогою</w:t>
      </w:r>
      <w:r w:rsidR="00DA3A09" w:rsidRPr="00DA3A09">
        <w:rPr>
          <w:lang w:val="uk-UA"/>
        </w:rPr>
        <w:t xml:space="preserve"> абсорбуючи</w:t>
      </w:r>
      <w:r>
        <w:rPr>
          <w:lang w:val="uk-UA"/>
        </w:rPr>
        <w:t>х</w:t>
      </w:r>
      <w:r w:rsidR="00DA3A09" w:rsidRPr="00DA3A09">
        <w:rPr>
          <w:lang w:val="uk-UA"/>
        </w:rPr>
        <w:t xml:space="preserve"> матеріал</w:t>
      </w:r>
      <w:r>
        <w:rPr>
          <w:lang w:val="uk-UA"/>
        </w:rPr>
        <w:t>ів вберіть всю рідину</w:t>
      </w:r>
      <w:r w:rsidR="00DA3A09" w:rsidRPr="00DA3A09">
        <w:rPr>
          <w:lang w:val="uk-UA"/>
        </w:rPr>
        <w:t xml:space="preserve"> в ділянці розливу біологічних рідин</w:t>
      </w:r>
      <w:r w:rsidR="00DA3A09">
        <w:rPr>
          <w:lang w:val="uk-UA"/>
        </w:rPr>
        <w:t>.</w:t>
      </w:r>
    </w:p>
    <w:p w14:paraId="242A9566" w14:textId="56D751C3" w:rsidR="0074465D" w:rsidRDefault="00E04BFE" w:rsidP="5068CACF">
      <w:pPr>
        <w:numPr>
          <w:ilvl w:val="0"/>
          <w:numId w:val="17"/>
        </w:numPr>
        <w:spacing w:before="100" w:beforeAutospacing="1" w:after="100" w:afterAutospacing="1"/>
        <w:rPr>
          <w:lang w:val="uk-UA"/>
        </w:rPr>
      </w:pPr>
      <w:r w:rsidRPr="3084D1A1">
        <w:rPr>
          <w:lang w:val="uk-UA"/>
        </w:rPr>
        <w:lastRenderedPageBreak/>
        <w:t xml:space="preserve">Утилізуйте абсорбуючий матеріал в контейнер для </w:t>
      </w:r>
      <w:proofErr w:type="spellStart"/>
      <w:r w:rsidRPr="3084D1A1">
        <w:rPr>
          <w:lang w:val="uk-UA"/>
        </w:rPr>
        <w:t>інфекційно</w:t>
      </w:r>
      <w:proofErr w:type="spellEnd"/>
      <w:r w:rsidRPr="3084D1A1">
        <w:rPr>
          <w:lang w:val="uk-UA"/>
        </w:rPr>
        <w:t>-небезпечних відходів (</w:t>
      </w:r>
      <w:r w:rsidR="0074465D" w:rsidRPr="3084D1A1">
        <w:rPr>
          <w:color w:val="FF0000"/>
          <w:lang w:val="uk-UA"/>
        </w:rPr>
        <w:t>код 18 01 03*</w:t>
      </w:r>
      <w:r w:rsidR="0074465D" w:rsidRPr="3084D1A1">
        <w:rPr>
          <w:lang w:val="uk-UA"/>
        </w:rPr>
        <w:t>).</w:t>
      </w:r>
    </w:p>
    <w:p w14:paraId="6411369E" w14:textId="77777777" w:rsidR="0074465D" w:rsidRDefault="0074465D" w:rsidP="0074465D">
      <w:pPr>
        <w:pStyle w:val="aa"/>
        <w:numPr>
          <w:ilvl w:val="0"/>
          <w:numId w:val="32"/>
        </w:numPr>
        <w:spacing w:before="100" w:beforeAutospacing="1" w:after="100" w:afterAutospacing="1"/>
        <w:rPr>
          <w:lang w:val="uk-UA"/>
        </w:rPr>
      </w:pPr>
      <w:r w:rsidRPr="0074465D">
        <w:rPr>
          <w:lang w:val="uk-UA"/>
        </w:rPr>
        <w:t xml:space="preserve">Працюйте в напрямку від менш забруднених ділянок до більш забруднених. </w:t>
      </w:r>
    </w:p>
    <w:p w14:paraId="2EF898E9" w14:textId="77777777" w:rsidR="00E04BFE" w:rsidRPr="0074465D" w:rsidRDefault="0074465D" w:rsidP="0074465D">
      <w:pPr>
        <w:pStyle w:val="aa"/>
        <w:numPr>
          <w:ilvl w:val="0"/>
          <w:numId w:val="32"/>
        </w:numPr>
        <w:spacing w:before="100" w:beforeAutospacing="1" w:after="100" w:afterAutospacing="1"/>
        <w:rPr>
          <w:lang w:val="uk-UA"/>
        </w:rPr>
      </w:pPr>
      <w:r w:rsidRPr="0074465D">
        <w:rPr>
          <w:lang w:val="uk-UA"/>
        </w:rPr>
        <w:t xml:space="preserve">Тканина (або інший </w:t>
      </w:r>
      <w:proofErr w:type="spellStart"/>
      <w:r w:rsidRPr="0074465D">
        <w:rPr>
          <w:lang w:val="uk-UA"/>
        </w:rPr>
        <w:t>вбиральний</w:t>
      </w:r>
      <w:proofErr w:type="spellEnd"/>
      <w:r w:rsidRPr="0074465D">
        <w:rPr>
          <w:lang w:val="uk-UA"/>
        </w:rPr>
        <w:t xml:space="preserve"> матеріал) ніколи не повинна </w:t>
      </w:r>
      <w:r>
        <w:rPr>
          <w:lang w:val="uk-UA"/>
        </w:rPr>
        <w:t>перегортатись</w:t>
      </w:r>
      <w:r w:rsidRPr="0074465D">
        <w:rPr>
          <w:lang w:val="uk-UA"/>
        </w:rPr>
        <w:t xml:space="preserve"> під час цього процесу, оскільки це призведе до розповсюдження забруднення.</w:t>
      </w:r>
    </w:p>
    <w:p w14:paraId="45EF1456" w14:textId="77777777" w:rsidR="00B510F8" w:rsidRDefault="00B510F8" w:rsidP="00DA3A09">
      <w:pPr>
        <w:numPr>
          <w:ilvl w:val="0"/>
          <w:numId w:val="17"/>
        </w:numPr>
        <w:spacing w:before="100" w:beforeAutospacing="1" w:after="100" w:afterAutospacing="1"/>
        <w:rPr>
          <w:lang w:val="uk-UA"/>
        </w:rPr>
      </w:pPr>
      <w:r>
        <w:rPr>
          <w:lang w:val="uk-UA"/>
        </w:rPr>
        <w:t>Протріть місце розливу ганчіркою, змоченою у воді</w:t>
      </w:r>
      <w:r w:rsidR="0074465D">
        <w:rPr>
          <w:lang w:val="uk-UA"/>
        </w:rPr>
        <w:t>, до стану чистої поверхні</w:t>
      </w:r>
      <w:r>
        <w:rPr>
          <w:lang w:val="uk-UA"/>
        </w:rPr>
        <w:t>.</w:t>
      </w:r>
    </w:p>
    <w:p w14:paraId="3F63A16A" w14:textId="77777777" w:rsidR="00DA3A09" w:rsidRPr="00FE37AE" w:rsidRDefault="00DA3A09" w:rsidP="00485916">
      <w:pPr>
        <w:pStyle w:val="ab"/>
        <w:numPr>
          <w:ilvl w:val="0"/>
          <w:numId w:val="17"/>
        </w:numPr>
        <w:spacing w:before="0" w:beforeAutospacing="0" w:after="0" w:afterAutospacing="0"/>
        <w:rPr>
          <w:b/>
        </w:rPr>
      </w:pPr>
      <w:r w:rsidRPr="00FE37AE">
        <w:rPr>
          <w:rStyle w:val="ac"/>
          <w:b w:val="0"/>
          <w:lang w:val="uk-UA"/>
        </w:rPr>
        <w:t xml:space="preserve">Проведіть </w:t>
      </w:r>
      <w:proofErr w:type="spellStart"/>
      <w:r w:rsidRPr="00FE37AE">
        <w:rPr>
          <w:rStyle w:val="ac"/>
          <w:b w:val="0"/>
        </w:rPr>
        <w:t>дезінфекці</w:t>
      </w:r>
      <w:proofErr w:type="spellEnd"/>
      <w:r w:rsidRPr="00FE37AE">
        <w:rPr>
          <w:rStyle w:val="ac"/>
          <w:b w:val="0"/>
          <w:lang w:val="uk-UA"/>
        </w:rPr>
        <w:t>ю</w:t>
      </w:r>
      <w:r w:rsidRPr="00FE37AE">
        <w:rPr>
          <w:rStyle w:val="ac"/>
          <w:b w:val="0"/>
        </w:rPr>
        <w:t>:</w:t>
      </w:r>
    </w:p>
    <w:p w14:paraId="6815AF3F" w14:textId="428A12B9" w:rsidR="00DA3A09" w:rsidRPr="00E04BFE" w:rsidRDefault="00B510F8" w:rsidP="00485916">
      <w:pPr>
        <w:pStyle w:val="ab"/>
        <w:numPr>
          <w:ilvl w:val="0"/>
          <w:numId w:val="24"/>
        </w:numPr>
        <w:spacing w:before="0" w:beforeAutospacing="0" w:after="0" w:afterAutospacing="0"/>
      </w:pPr>
      <w:r>
        <w:rPr>
          <w:lang w:val="uk-UA"/>
        </w:rPr>
        <w:t>Протріть місце розливу</w:t>
      </w:r>
      <w:r w:rsidR="00326B23">
        <w:rPr>
          <w:lang w:val="uk-UA"/>
        </w:rPr>
        <w:t xml:space="preserve"> та поверхні в радіусі 1,5-2 метри навколо</w:t>
      </w:r>
      <w:r>
        <w:rPr>
          <w:lang w:val="uk-UA"/>
        </w:rPr>
        <w:t xml:space="preserve"> розчином </w:t>
      </w:r>
      <w:proofErr w:type="spellStart"/>
      <w:r>
        <w:rPr>
          <w:lang w:val="uk-UA"/>
        </w:rPr>
        <w:t>дезінфектанта</w:t>
      </w:r>
      <w:proofErr w:type="spellEnd"/>
      <w:r w:rsidR="00DA3A09">
        <w:t>.</w:t>
      </w:r>
      <w:r w:rsidR="00E04BFE">
        <w:rPr>
          <w:lang w:val="uk-UA"/>
        </w:rPr>
        <w:t xml:space="preserve"> </w:t>
      </w:r>
    </w:p>
    <w:p w14:paraId="53128261" w14:textId="77777777" w:rsidR="0074465D" w:rsidRDefault="0074465D" w:rsidP="0074465D">
      <w:pPr>
        <w:pStyle w:val="ab"/>
        <w:spacing w:before="0" w:beforeAutospacing="0" w:after="0" w:afterAutospacing="0"/>
        <w:rPr>
          <w:b/>
          <w:lang w:val="uk-UA"/>
        </w:rPr>
      </w:pPr>
    </w:p>
    <w:p w14:paraId="092DE089" w14:textId="37AFC921" w:rsidR="0074465D" w:rsidRPr="0074465D" w:rsidRDefault="2647C0E1" w:rsidP="006CF5B4">
      <w:pPr>
        <w:pStyle w:val="ab"/>
        <w:spacing w:before="0" w:beforeAutospacing="0" w:after="0" w:afterAutospacing="0"/>
        <w:rPr>
          <w:b/>
          <w:bCs/>
          <w:lang w:val="uk-UA"/>
        </w:rPr>
      </w:pPr>
      <w:r w:rsidRPr="006CF5B4">
        <w:rPr>
          <w:b/>
          <w:bCs/>
          <w:lang w:val="uk-UA"/>
        </w:rPr>
        <w:t xml:space="preserve">Не допускається нанесення дезінфектантів </w:t>
      </w:r>
      <w:r w:rsidR="00326B23">
        <w:rPr>
          <w:b/>
          <w:bCs/>
          <w:lang w:val="uk-UA"/>
        </w:rPr>
        <w:t xml:space="preserve">безпосередньо </w:t>
      </w:r>
      <w:r w:rsidRPr="006CF5B4">
        <w:rPr>
          <w:b/>
          <w:bCs/>
          <w:lang w:val="uk-UA"/>
        </w:rPr>
        <w:t xml:space="preserve">на біологічні рідини. </w:t>
      </w:r>
    </w:p>
    <w:p w14:paraId="62486C05" w14:textId="77777777" w:rsidR="0074465D" w:rsidRDefault="0074465D" w:rsidP="00E04BFE">
      <w:pPr>
        <w:pStyle w:val="ab"/>
        <w:spacing w:before="0" w:beforeAutospacing="0" w:after="0" w:afterAutospacing="0"/>
        <w:rPr>
          <w:lang w:val="uk-UA"/>
        </w:rPr>
      </w:pPr>
    </w:p>
    <w:p w14:paraId="3F3252B6" w14:textId="665F6873" w:rsidR="00E04BFE" w:rsidRDefault="00E04BFE" w:rsidP="138C5C10">
      <w:pPr>
        <w:pStyle w:val="ab"/>
        <w:spacing w:before="0" w:beforeAutospacing="0" w:after="0" w:afterAutospacing="0"/>
        <w:rPr>
          <w:lang w:val="uk-UA"/>
        </w:rPr>
      </w:pPr>
      <w:r w:rsidRPr="138C5C10">
        <w:rPr>
          <w:lang w:val="uk-UA"/>
        </w:rPr>
        <w:t xml:space="preserve">В разі використання </w:t>
      </w:r>
      <w:proofErr w:type="spellStart"/>
      <w:r w:rsidRPr="138C5C10">
        <w:rPr>
          <w:lang w:val="uk-UA"/>
        </w:rPr>
        <w:t>хлорвмісного</w:t>
      </w:r>
      <w:proofErr w:type="spellEnd"/>
      <w:r w:rsidRPr="138C5C10">
        <w:rPr>
          <w:lang w:val="uk-UA"/>
        </w:rPr>
        <w:t xml:space="preserve"> </w:t>
      </w:r>
      <w:proofErr w:type="spellStart"/>
      <w:r w:rsidRPr="138C5C10">
        <w:rPr>
          <w:lang w:val="uk-UA"/>
        </w:rPr>
        <w:t>дезінфектанта</w:t>
      </w:r>
      <w:proofErr w:type="spellEnd"/>
      <w:r w:rsidRPr="138C5C10">
        <w:rPr>
          <w:lang w:val="uk-UA"/>
        </w:rPr>
        <w:t xml:space="preserve"> дотримайтесь часу експозиції та протріть місце дезінфекції ганчіркою, змоченою у воді</w:t>
      </w:r>
      <w:r w:rsidR="38FC0E2F" w:rsidRPr="138C5C10">
        <w:rPr>
          <w:lang w:val="uk-UA"/>
        </w:rPr>
        <w:t xml:space="preserve"> з метою змивання залишків </w:t>
      </w:r>
      <w:proofErr w:type="spellStart"/>
      <w:r w:rsidR="38FC0E2F" w:rsidRPr="138C5C10">
        <w:rPr>
          <w:lang w:val="uk-UA"/>
        </w:rPr>
        <w:t>дезрозчину</w:t>
      </w:r>
      <w:proofErr w:type="spellEnd"/>
      <w:r w:rsidRPr="138C5C10">
        <w:rPr>
          <w:lang w:val="uk-UA"/>
        </w:rPr>
        <w:t>.</w:t>
      </w:r>
    </w:p>
    <w:p w14:paraId="4101652C" w14:textId="77777777" w:rsidR="00E04BFE" w:rsidRPr="00E04BFE" w:rsidRDefault="00E04BFE" w:rsidP="00E04BFE">
      <w:pPr>
        <w:pStyle w:val="ab"/>
        <w:spacing w:before="0" w:beforeAutospacing="0" w:after="0" w:afterAutospacing="0"/>
        <w:ind w:left="720"/>
      </w:pPr>
    </w:p>
    <w:p w14:paraId="06DB56BD" w14:textId="18B04912" w:rsidR="00352EB5" w:rsidRPr="0074465D" w:rsidRDefault="00352EB5" w:rsidP="3084D1A1">
      <w:pPr>
        <w:pStyle w:val="ab"/>
        <w:numPr>
          <w:ilvl w:val="0"/>
          <w:numId w:val="17"/>
        </w:numPr>
        <w:spacing w:before="0" w:beforeAutospacing="0" w:after="0" w:afterAutospacing="0"/>
      </w:pPr>
      <w:r w:rsidRPr="3084D1A1">
        <w:rPr>
          <w:lang w:val="uk-UA"/>
        </w:rPr>
        <w:t>Після завершення дезінфекції</w:t>
      </w:r>
      <w:r w:rsidR="002446C7" w:rsidRPr="3084D1A1">
        <w:rPr>
          <w:lang w:val="uk-UA"/>
        </w:rPr>
        <w:t xml:space="preserve"> використані </w:t>
      </w:r>
      <w:r w:rsidR="0074465D" w:rsidRPr="3084D1A1">
        <w:rPr>
          <w:lang w:val="uk-UA"/>
        </w:rPr>
        <w:t>одноразові ЗІЗ</w:t>
      </w:r>
      <w:r w:rsidR="002446C7" w:rsidRPr="3084D1A1">
        <w:rPr>
          <w:lang w:val="uk-UA"/>
        </w:rPr>
        <w:t xml:space="preserve"> </w:t>
      </w:r>
      <w:r w:rsidR="0074465D" w:rsidRPr="3084D1A1">
        <w:rPr>
          <w:lang w:val="uk-UA"/>
        </w:rPr>
        <w:t>утилізуйте</w:t>
      </w:r>
      <w:r w:rsidRPr="3084D1A1">
        <w:rPr>
          <w:lang w:val="uk-UA"/>
        </w:rPr>
        <w:t xml:space="preserve"> у </w:t>
      </w:r>
      <w:r w:rsidR="4BDA3393" w:rsidRPr="3084D1A1">
        <w:rPr>
          <w:lang w:val="uk-UA"/>
        </w:rPr>
        <w:t>к</w:t>
      </w:r>
      <w:r w:rsidRPr="3084D1A1">
        <w:rPr>
          <w:lang w:val="uk-UA"/>
        </w:rPr>
        <w:t xml:space="preserve">онтейнер </w:t>
      </w:r>
      <w:r w:rsidR="40FF6BF5" w:rsidRPr="3084D1A1">
        <w:rPr>
          <w:lang w:val="uk-UA"/>
        </w:rPr>
        <w:t xml:space="preserve">для </w:t>
      </w:r>
      <w:proofErr w:type="spellStart"/>
      <w:r w:rsidR="40FF6BF5" w:rsidRPr="3084D1A1">
        <w:rPr>
          <w:lang w:val="uk-UA"/>
        </w:rPr>
        <w:t>інфекційно</w:t>
      </w:r>
      <w:proofErr w:type="spellEnd"/>
      <w:r w:rsidR="40FF6BF5" w:rsidRPr="3084D1A1">
        <w:rPr>
          <w:lang w:val="uk-UA"/>
        </w:rPr>
        <w:t xml:space="preserve"> небезпечних відходів </w:t>
      </w:r>
      <w:r w:rsidRPr="3084D1A1">
        <w:rPr>
          <w:lang w:val="uk-UA"/>
        </w:rPr>
        <w:t xml:space="preserve">– </w:t>
      </w:r>
      <w:r w:rsidRPr="3084D1A1">
        <w:rPr>
          <w:color w:val="FF0000"/>
          <w:lang w:val="uk-UA"/>
        </w:rPr>
        <w:t>код 18 01 0</w:t>
      </w:r>
      <w:r w:rsidR="00C14C59" w:rsidRPr="3084D1A1">
        <w:rPr>
          <w:color w:val="FF0000"/>
          <w:lang w:val="uk-UA"/>
        </w:rPr>
        <w:t>3</w:t>
      </w:r>
      <w:r w:rsidRPr="3084D1A1">
        <w:rPr>
          <w:color w:val="FF0000"/>
          <w:lang w:val="uk-UA"/>
        </w:rPr>
        <w:t>*.</w:t>
      </w:r>
    </w:p>
    <w:p w14:paraId="64D63281" w14:textId="77777777" w:rsidR="00DF0E29" w:rsidRDefault="0074465D" w:rsidP="00DF0E29">
      <w:pPr>
        <w:pStyle w:val="ab"/>
        <w:spacing w:before="0" w:beforeAutospacing="0" w:after="0" w:afterAutospacing="0"/>
        <w:ind w:left="720"/>
        <w:rPr>
          <w:lang w:val="uk-UA"/>
        </w:rPr>
      </w:pPr>
      <w:r>
        <w:rPr>
          <w:lang w:val="uk-UA"/>
        </w:rPr>
        <w:t xml:space="preserve">Багаторазові ЗІЗ </w:t>
      </w:r>
      <w:r w:rsidR="005B79B1">
        <w:rPr>
          <w:lang w:val="uk-UA"/>
        </w:rPr>
        <w:t>підлягають подальшій обробці згідно СОП «Обробка засобів індивідуального захисту багаторазового використання».</w:t>
      </w:r>
    </w:p>
    <w:p w14:paraId="2F76BF1F" w14:textId="0A045FA7" w:rsidR="005B79B1" w:rsidRPr="0074465D" w:rsidRDefault="005B79B1" w:rsidP="00DF0E29">
      <w:pPr>
        <w:pStyle w:val="ab"/>
        <w:spacing w:before="0" w:beforeAutospacing="0" w:after="0" w:afterAutospacing="0"/>
        <w:ind w:left="720"/>
        <w:rPr>
          <w:lang w:val="uk-UA"/>
        </w:rPr>
      </w:pPr>
      <w:r>
        <w:rPr>
          <w:lang w:val="uk-UA"/>
        </w:rPr>
        <w:t>Після зняття ЗІЗ виконайте гігієну рук.</w:t>
      </w:r>
    </w:p>
    <w:p w14:paraId="2DC35135" w14:textId="4E79FE73" w:rsidR="00352EB5" w:rsidRDefault="002446C7" w:rsidP="138C5C10">
      <w:pPr>
        <w:numPr>
          <w:ilvl w:val="0"/>
          <w:numId w:val="17"/>
        </w:numPr>
        <w:spacing w:before="100" w:beforeAutospacing="1" w:after="100" w:afterAutospacing="1"/>
        <w:rPr>
          <w:lang w:val="uk-UA"/>
        </w:rPr>
      </w:pPr>
      <w:proofErr w:type="spellStart"/>
      <w:r w:rsidRPr="138C5C10">
        <w:rPr>
          <w:lang w:val="uk-UA"/>
        </w:rPr>
        <w:t>Повідомте</w:t>
      </w:r>
      <w:proofErr w:type="spellEnd"/>
      <w:r w:rsidR="00352EB5" w:rsidRPr="138C5C10">
        <w:rPr>
          <w:lang w:val="uk-UA"/>
        </w:rPr>
        <w:t xml:space="preserve"> відповідальну особу</w:t>
      </w:r>
      <w:r w:rsidR="0074741E" w:rsidRPr="138C5C10">
        <w:rPr>
          <w:lang w:val="uk-UA"/>
        </w:rPr>
        <w:t xml:space="preserve"> та відділ інфекційного контролю про аварійн</w:t>
      </w:r>
      <w:r w:rsidR="10B1407B" w:rsidRPr="138C5C10">
        <w:rPr>
          <w:lang w:val="uk-UA"/>
        </w:rPr>
        <w:t>у</w:t>
      </w:r>
      <w:r w:rsidR="0074741E" w:rsidRPr="138C5C10">
        <w:rPr>
          <w:lang w:val="uk-UA"/>
        </w:rPr>
        <w:t xml:space="preserve"> ситуаці</w:t>
      </w:r>
      <w:r w:rsidR="02852A62" w:rsidRPr="138C5C10">
        <w:rPr>
          <w:lang w:val="uk-UA"/>
        </w:rPr>
        <w:t>ю</w:t>
      </w:r>
      <w:r w:rsidR="00352EB5" w:rsidRPr="138C5C10">
        <w:rPr>
          <w:lang w:val="uk-UA"/>
        </w:rPr>
        <w:t>.</w:t>
      </w:r>
    </w:p>
    <w:p w14:paraId="2FA28249" w14:textId="4FB65550" w:rsidR="00E34011" w:rsidRDefault="748CEC10" w:rsidP="006CF5B4">
      <w:pPr>
        <w:numPr>
          <w:ilvl w:val="0"/>
          <w:numId w:val="17"/>
        </w:numPr>
        <w:spacing w:before="100" w:beforeAutospacing="1" w:after="100" w:afterAutospacing="1"/>
        <w:rPr>
          <w:lang w:val="uk-UA"/>
        </w:rPr>
      </w:pPr>
      <w:r w:rsidRPr="138C5C10">
        <w:rPr>
          <w:lang w:val="uk-UA"/>
        </w:rPr>
        <w:t xml:space="preserve">Інформацію про інцидент </w:t>
      </w:r>
      <w:proofErr w:type="spellStart"/>
      <w:r w:rsidR="019C2962" w:rsidRPr="138C5C10">
        <w:rPr>
          <w:lang w:val="uk-UA"/>
        </w:rPr>
        <w:t>внесіть</w:t>
      </w:r>
      <w:proofErr w:type="spellEnd"/>
      <w:r w:rsidRPr="138C5C10">
        <w:rPr>
          <w:lang w:val="uk-UA"/>
        </w:rPr>
        <w:t xml:space="preserve"> до журналу аварійних ситуацій із зазначенням деталей події, точної дати, прийнятих заходів та визначених відповідальних осіб.</w:t>
      </w:r>
    </w:p>
    <w:p w14:paraId="768F1878" w14:textId="1CB80E87" w:rsidR="006CF5B4" w:rsidRDefault="006CF5B4" w:rsidP="006CF5B4">
      <w:pPr>
        <w:spacing w:beforeAutospacing="1" w:afterAutospacing="1"/>
        <w:ind w:left="720"/>
        <w:rPr>
          <w:lang w:val="uk-UA"/>
        </w:rPr>
      </w:pPr>
    </w:p>
    <w:p w14:paraId="094E824E" w14:textId="2ADE842B" w:rsidR="002446C7" w:rsidRPr="008E1D21" w:rsidRDefault="008E1D21" w:rsidP="008E1D21">
      <w:pPr>
        <w:pStyle w:val="2"/>
        <w:jc w:val="center"/>
        <w:rPr>
          <w:lang w:val="uk-UA"/>
        </w:rPr>
      </w:pPr>
      <w:bookmarkStart w:id="8" w:name="_Toc222137309"/>
      <w:r w:rsidRPr="008E1D21">
        <w:rPr>
          <w:lang w:val="uk-UA"/>
        </w:rPr>
        <w:t>Аварійна ситуація</w:t>
      </w:r>
      <w:r>
        <w:rPr>
          <w:lang w:val="uk-UA"/>
        </w:rPr>
        <w:t>:</w:t>
      </w:r>
      <w:r w:rsidR="0074741E" w:rsidRPr="008E1D21">
        <w:rPr>
          <w:lang w:val="uk-UA"/>
        </w:rPr>
        <w:t xml:space="preserve"> </w:t>
      </w:r>
      <w:r w:rsidRPr="008E1D21">
        <w:rPr>
          <w:lang w:val="uk-UA"/>
        </w:rPr>
        <w:t>порушення цілісності контейнера з медичними відходами (механічне пошкодження, перекидання тощо</w:t>
      </w:r>
      <w:r w:rsidR="002446C7" w:rsidRPr="008E1D21">
        <w:rPr>
          <w:lang w:val="uk-UA"/>
        </w:rPr>
        <w:t>)</w:t>
      </w:r>
      <w:bookmarkEnd w:id="8"/>
    </w:p>
    <w:p w14:paraId="06EB5361" w14:textId="77777777" w:rsidR="00310FB5" w:rsidRDefault="00310FB5" w:rsidP="138C5C10">
      <w:pPr>
        <w:spacing w:before="100" w:beforeAutospacing="1" w:after="100" w:afterAutospacing="1"/>
        <w:rPr>
          <w:lang w:val="uk-UA"/>
        </w:rPr>
      </w:pPr>
      <w:r w:rsidRPr="138C5C10">
        <w:rPr>
          <w:lang w:val="uk-UA"/>
        </w:rPr>
        <w:t xml:space="preserve">В разі пошкодження цілісності контейнера або мішка з </w:t>
      </w:r>
      <w:proofErr w:type="spellStart"/>
      <w:r w:rsidRPr="138C5C10">
        <w:rPr>
          <w:lang w:val="uk-UA"/>
        </w:rPr>
        <w:t>інфекційно</w:t>
      </w:r>
      <w:proofErr w:type="spellEnd"/>
      <w:r w:rsidRPr="138C5C10">
        <w:rPr>
          <w:lang w:val="uk-UA"/>
        </w:rPr>
        <w:t xml:space="preserve">-небезпечними відходами без пересипання вмісту – помістіть пошкоджений контейнер/мішок у новий та перепишіть дані маркування. </w:t>
      </w:r>
    </w:p>
    <w:p w14:paraId="32A574D6" w14:textId="77777777" w:rsidR="005B79B1" w:rsidRDefault="005B79B1" w:rsidP="00794D9C">
      <w:pPr>
        <w:numPr>
          <w:ilvl w:val="0"/>
          <w:numId w:val="33"/>
        </w:numPr>
        <w:spacing w:before="100" w:beforeAutospacing="1" w:after="100" w:afterAutospacing="1"/>
        <w:rPr>
          <w:lang w:val="uk-UA"/>
        </w:rPr>
      </w:pPr>
      <w:r>
        <w:rPr>
          <w:lang w:val="uk-UA"/>
        </w:rPr>
        <w:t>Негайно обмежте</w:t>
      </w:r>
      <w:r w:rsidRPr="00352EB5">
        <w:rPr>
          <w:lang w:val="uk-UA"/>
        </w:rPr>
        <w:t xml:space="preserve"> доступ</w:t>
      </w:r>
      <w:r>
        <w:rPr>
          <w:lang w:val="uk-UA"/>
        </w:rPr>
        <w:t xml:space="preserve"> сторонніх осіб</w:t>
      </w:r>
      <w:r w:rsidRPr="00352EB5">
        <w:rPr>
          <w:lang w:val="uk-UA"/>
        </w:rPr>
        <w:t xml:space="preserve"> до місця </w:t>
      </w:r>
      <w:r w:rsidR="0044588A">
        <w:rPr>
          <w:lang w:val="uk-UA"/>
        </w:rPr>
        <w:t>аварії</w:t>
      </w:r>
      <w:r>
        <w:rPr>
          <w:lang w:val="uk-UA"/>
        </w:rPr>
        <w:t xml:space="preserve">: </w:t>
      </w:r>
    </w:p>
    <w:p w14:paraId="0079CA32" w14:textId="77777777" w:rsidR="005B79B1" w:rsidRDefault="005B79B1" w:rsidP="005B79B1">
      <w:pPr>
        <w:pStyle w:val="aa"/>
        <w:numPr>
          <w:ilvl w:val="0"/>
          <w:numId w:val="30"/>
        </w:numPr>
        <w:spacing w:before="100" w:beforeAutospacing="1" w:after="100" w:afterAutospacing="1"/>
        <w:rPr>
          <w:lang w:val="uk-UA"/>
        </w:rPr>
      </w:pPr>
      <w:r>
        <w:rPr>
          <w:lang w:val="uk-UA"/>
        </w:rPr>
        <w:t xml:space="preserve">Усно </w:t>
      </w:r>
      <w:proofErr w:type="spellStart"/>
      <w:r>
        <w:rPr>
          <w:lang w:val="uk-UA"/>
        </w:rPr>
        <w:t>повідомте</w:t>
      </w:r>
      <w:proofErr w:type="spellEnd"/>
      <w:r>
        <w:rPr>
          <w:lang w:val="uk-UA"/>
        </w:rPr>
        <w:t xml:space="preserve"> навколишніх осіб про </w:t>
      </w:r>
      <w:r w:rsidR="0044588A">
        <w:rPr>
          <w:lang w:val="uk-UA"/>
        </w:rPr>
        <w:t>ситуацію;</w:t>
      </w:r>
    </w:p>
    <w:p w14:paraId="770F1C01" w14:textId="085C587B" w:rsidR="005B79B1" w:rsidRDefault="005B79B1" w:rsidP="005B79B1">
      <w:pPr>
        <w:pStyle w:val="aa"/>
        <w:numPr>
          <w:ilvl w:val="0"/>
          <w:numId w:val="30"/>
        </w:numPr>
        <w:spacing w:before="100" w:beforeAutospacing="1" w:after="100" w:afterAutospacing="1"/>
        <w:rPr>
          <w:lang w:val="uk-UA"/>
        </w:rPr>
      </w:pPr>
      <w:r>
        <w:rPr>
          <w:lang w:val="uk-UA"/>
        </w:rPr>
        <w:t xml:space="preserve">За необхідності попросіть працівника лікарні обмежувати доступ до місця </w:t>
      </w:r>
      <w:proofErr w:type="spellStart"/>
      <w:r w:rsidR="0044588A">
        <w:rPr>
          <w:lang w:val="uk-UA"/>
        </w:rPr>
        <w:t>просипання</w:t>
      </w:r>
      <w:proofErr w:type="spellEnd"/>
      <w:r w:rsidR="0044588A">
        <w:rPr>
          <w:lang w:val="uk-UA"/>
        </w:rPr>
        <w:t xml:space="preserve"> відходів</w:t>
      </w:r>
      <w:r>
        <w:rPr>
          <w:lang w:val="uk-UA"/>
        </w:rPr>
        <w:t>, поки наслідки не будуть ліквідовані (по можливості)</w:t>
      </w:r>
      <w:r w:rsidR="00DF0E29">
        <w:rPr>
          <w:lang w:val="uk-UA"/>
        </w:rPr>
        <w:t>;</w:t>
      </w:r>
    </w:p>
    <w:p w14:paraId="5692A072" w14:textId="77777777" w:rsidR="005B79B1" w:rsidRDefault="005B79B1" w:rsidP="005B79B1">
      <w:pPr>
        <w:pStyle w:val="aa"/>
        <w:numPr>
          <w:ilvl w:val="0"/>
          <w:numId w:val="30"/>
        </w:numPr>
        <w:spacing w:before="100" w:beforeAutospacing="1" w:after="100" w:afterAutospacing="1"/>
        <w:rPr>
          <w:lang w:val="uk-UA"/>
        </w:rPr>
      </w:pPr>
      <w:r>
        <w:rPr>
          <w:lang w:val="uk-UA"/>
        </w:rPr>
        <w:t xml:space="preserve">Особа, яка буде здійснювати ліквідацію </w:t>
      </w:r>
      <w:proofErr w:type="spellStart"/>
      <w:r w:rsidR="0044588A">
        <w:rPr>
          <w:lang w:val="uk-UA"/>
        </w:rPr>
        <w:t>просипання</w:t>
      </w:r>
      <w:proofErr w:type="spellEnd"/>
      <w:r w:rsidR="0044588A">
        <w:rPr>
          <w:lang w:val="uk-UA"/>
        </w:rPr>
        <w:t xml:space="preserve"> відходів</w:t>
      </w:r>
      <w:r>
        <w:rPr>
          <w:lang w:val="uk-UA"/>
        </w:rPr>
        <w:t>, має впевнитись у наявності всіх необхідних матеріалів та засобів:</w:t>
      </w:r>
    </w:p>
    <w:p w14:paraId="526F1363" w14:textId="58A8FDE2" w:rsidR="005B79B1" w:rsidRDefault="005B79B1" w:rsidP="005B79B1">
      <w:pPr>
        <w:pStyle w:val="aa"/>
        <w:numPr>
          <w:ilvl w:val="1"/>
          <w:numId w:val="30"/>
        </w:numPr>
        <w:spacing w:before="100" w:beforeAutospacing="1" w:after="100" w:afterAutospacing="1"/>
        <w:rPr>
          <w:lang w:val="uk-UA"/>
        </w:rPr>
      </w:pPr>
      <w:r>
        <w:rPr>
          <w:lang w:val="uk-UA"/>
        </w:rPr>
        <w:lastRenderedPageBreak/>
        <w:t>Засоби індивідуального захисту (</w:t>
      </w:r>
      <w:r w:rsidRPr="00794D9C">
        <w:rPr>
          <w:b/>
          <w:lang w:val="uk-UA"/>
        </w:rPr>
        <w:t>рукавички цупкі багаторазові для прибирання</w:t>
      </w:r>
      <w:r w:rsidR="00CB3324">
        <w:rPr>
          <w:b/>
          <w:lang w:val="uk-UA"/>
        </w:rPr>
        <w:t>, чоботи гумові</w:t>
      </w:r>
      <w:r w:rsidR="00DF0E29">
        <w:rPr>
          <w:b/>
          <w:lang w:val="uk-UA"/>
        </w:rPr>
        <w:t>, фартух водонепроникний або халат захисний</w:t>
      </w:r>
      <w:r>
        <w:rPr>
          <w:lang w:val="uk-UA"/>
        </w:rPr>
        <w:t>)</w:t>
      </w:r>
      <w:r w:rsidR="00DF0E29">
        <w:rPr>
          <w:lang w:val="uk-UA"/>
        </w:rPr>
        <w:t>;</w:t>
      </w:r>
    </w:p>
    <w:p w14:paraId="74A1CD10" w14:textId="10FE1EDC" w:rsidR="005B79B1" w:rsidRDefault="0044588A" w:rsidP="3084D1A1">
      <w:pPr>
        <w:pStyle w:val="aa"/>
        <w:numPr>
          <w:ilvl w:val="1"/>
          <w:numId w:val="30"/>
        </w:numPr>
        <w:spacing w:before="100" w:beforeAutospacing="1" w:after="100" w:afterAutospacing="1"/>
        <w:rPr>
          <w:lang w:val="uk-UA"/>
        </w:rPr>
      </w:pPr>
      <w:r w:rsidRPr="3084D1A1">
        <w:rPr>
          <w:lang w:val="uk-UA"/>
        </w:rPr>
        <w:t xml:space="preserve">Контейнер для </w:t>
      </w:r>
      <w:proofErr w:type="spellStart"/>
      <w:r w:rsidRPr="3084D1A1">
        <w:rPr>
          <w:lang w:val="uk-UA"/>
        </w:rPr>
        <w:t>інфекційно</w:t>
      </w:r>
      <w:proofErr w:type="spellEnd"/>
      <w:r w:rsidRPr="3084D1A1">
        <w:rPr>
          <w:lang w:val="uk-UA"/>
        </w:rPr>
        <w:t xml:space="preserve">-небезпечних відходів </w:t>
      </w:r>
      <w:r w:rsidR="1ED57AA9" w:rsidRPr="3084D1A1">
        <w:rPr>
          <w:lang w:val="uk-UA"/>
        </w:rPr>
        <w:t>(</w:t>
      </w:r>
      <w:r w:rsidRPr="3084D1A1">
        <w:rPr>
          <w:color w:val="FF0000"/>
          <w:lang w:val="uk-UA"/>
        </w:rPr>
        <w:t>код 18 01 03*</w:t>
      </w:r>
      <w:r w:rsidRPr="3084D1A1">
        <w:rPr>
          <w:lang w:val="uk-UA"/>
        </w:rPr>
        <w:t>)</w:t>
      </w:r>
      <w:r w:rsidR="00A50CA3" w:rsidRPr="3084D1A1">
        <w:rPr>
          <w:lang w:val="uk-UA"/>
        </w:rPr>
        <w:t xml:space="preserve"> або контейнер для гострих </w:t>
      </w:r>
      <w:proofErr w:type="spellStart"/>
      <w:r w:rsidR="00A50CA3" w:rsidRPr="3084D1A1">
        <w:rPr>
          <w:lang w:val="uk-UA"/>
        </w:rPr>
        <w:t>інфекційно</w:t>
      </w:r>
      <w:proofErr w:type="spellEnd"/>
      <w:r w:rsidR="00A50CA3" w:rsidRPr="3084D1A1">
        <w:rPr>
          <w:lang w:val="uk-UA"/>
        </w:rPr>
        <w:t>-небезпечних відходів</w:t>
      </w:r>
      <w:r w:rsidR="00DF0E29">
        <w:rPr>
          <w:lang w:val="uk-UA"/>
        </w:rPr>
        <w:t>;</w:t>
      </w:r>
    </w:p>
    <w:p w14:paraId="35F57E43" w14:textId="77777777" w:rsidR="005B79B1" w:rsidRDefault="005B79B1" w:rsidP="005B79B1">
      <w:pPr>
        <w:pStyle w:val="aa"/>
        <w:numPr>
          <w:ilvl w:val="1"/>
          <w:numId w:val="30"/>
        </w:numPr>
        <w:spacing w:before="100" w:beforeAutospacing="1" w:after="100" w:afterAutospacing="1"/>
        <w:rPr>
          <w:lang w:val="uk-UA"/>
        </w:rPr>
      </w:pPr>
      <w:r>
        <w:rPr>
          <w:lang w:val="uk-UA"/>
        </w:rPr>
        <w:t xml:space="preserve">Розчин </w:t>
      </w:r>
      <w:proofErr w:type="spellStart"/>
      <w:r>
        <w:rPr>
          <w:lang w:val="uk-UA"/>
        </w:rPr>
        <w:t>дезінфектанта</w:t>
      </w:r>
      <w:proofErr w:type="spellEnd"/>
      <w:r>
        <w:rPr>
          <w:lang w:val="uk-UA"/>
        </w:rPr>
        <w:t>, готовий до використання – для даного відділення та діагнозу.</w:t>
      </w:r>
    </w:p>
    <w:p w14:paraId="646ABC97" w14:textId="77777777" w:rsidR="005B79B1" w:rsidRDefault="005B79B1" w:rsidP="005B79B1">
      <w:pPr>
        <w:spacing w:before="100" w:beforeAutospacing="1" w:after="100" w:afterAutospacing="1"/>
        <w:rPr>
          <w:lang w:val="uk-UA"/>
        </w:rPr>
      </w:pPr>
      <w:r>
        <w:rPr>
          <w:lang w:val="uk-UA"/>
        </w:rPr>
        <w:t xml:space="preserve">У випадку, якщо </w:t>
      </w:r>
      <w:r w:rsidR="0044588A">
        <w:rPr>
          <w:lang w:val="uk-UA"/>
        </w:rPr>
        <w:t>відбувся контакт відходів</w:t>
      </w:r>
      <w:r>
        <w:rPr>
          <w:lang w:val="uk-UA"/>
        </w:rPr>
        <w:t xml:space="preserve"> </w:t>
      </w:r>
      <w:r w:rsidR="0044588A">
        <w:rPr>
          <w:lang w:val="uk-UA"/>
        </w:rPr>
        <w:t>зі</w:t>
      </w:r>
      <w:r>
        <w:rPr>
          <w:lang w:val="uk-UA"/>
        </w:rPr>
        <w:t xml:space="preserve"> шкір</w:t>
      </w:r>
      <w:r w:rsidR="0044588A">
        <w:rPr>
          <w:lang w:val="uk-UA"/>
        </w:rPr>
        <w:t>ою</w:t>
      </w:r>
      <w:r>
        <w:rPr>
          <w:lang w:val="uk-UA"/>
        </w:rPr>
        <w:t xml:space="preserve">: промити місце </w:t>
      </w:r>
      <w:r w:rsidR="0044588A">
        <w:rPr>
          <w:lang w:val="uk-UA"/>
        </w:rPr>
        <w:t>контакту</w:t>
      </w:r>
      <w:r>
        <w:rPr>
          <w:lang w:val="uk-UA"/>
        </w:rPr>
        <w:t xml:space="preserve"> водою з </w:t>
      </w:r>
      <w:proofErr w:type="spellStart"/>
      <w:r>
        <w:rPr>
          <w:lang w:val="uk-UA"/>
        </w:rPr>
        <w:t>милом</w:t>
      </w:r>
      <w:proofErr w:type="spellEnd"/>
      <w:r>
        <w:rPr>
          <w:lang w:val="uk-UA"/>
        </w:rPr>
        <w:t xml:space="preserve">. В разі потрапляння </w:t>
      </w:r>
      <w:r w:rsidR="00794D9C">
        <w:rPr>
          <w:lang w:val="uk-UA"/>
        </w:rPr>
        <w:t xml:space="preserve">залишків біологічних </w:t>
      </w:r>
      <w:r>
        <w:rPr>
          <w:lang w:val="uk-UA"/>
        </w:rPr>
        <w:t>рідин хворого на визначене/підозрюване інфекційне захворювання – вжити додатково заходів відповідно до даної патології (див. відповідні СОП).</w:t>
      </w:r>
    </w:p>
    <w:p w14:paraId="0C840619" w14:textId="77777777" w:rsidR="005B79B1" w:rsidRDefault="005B79B1" w:rsidP="00794D9C">
      <w:pPr>
        <w:numPr>
          <w:ilvl w:val="0"/>
          <w:numId w:val="33"/>
        </w:numPr>
        <w:spacing w:before="100" w:beforeAutospacing="1" w:after="100" w:afterAutospacing="1"/>
        <w:rPr>
          <w:lang w:val="uk-UA"/>
        </w:rPr>
      </w:pPr>
      <w:r>
        <w:rPr>
          <w:lang w:val="uk-UA"/>
        </w:rPr>
        <w:t xml:space="preserve">Особа, яка ліквідовує наслідки </w:t>
      </w:r>
      <w:proofErr w:type="spellStart"/>
      <w:r w:rsidR="00794D9C">
        <w:rPr>
          <w:lang w:val="uk-UA"/>
        </w:rPr>
        <w:t>просипання</w:t>
      </w:r>
      <w:proofErr w:type="spellEnd"/>
      <w:r>
        <w:rPr>
          <w:lang w:val="uk-UA"/>
        </w:rPr>
        <w:t xml:space="preserve">, має бути вдягнена у відповідні ЗІЗ (див. вище).   </w:t>
      </w:r>
    </w:p>
    <w:p w14:paraId="77A9D960" w14:textId="77777777" w:rsidR="005B79B1" w:rsidRPr="00B510F8" w:rsidRDefault="005B79B1" w:rsidP="005A1CF0">
      <w:pPr>
        <w:spacing w:before="100" w:beforeAutospacing="1" w:after="100" w:afterAutospacing="1"/>
        <w:rPr>
          <w:b/>
          <w:lang w:val="uk-UA"/>
        </w:rPr>
      </w:pPr>
      <w:r w:rsidRPr="00B510F8">
        <w:rPr>
          <w:b/>
          <w:lang w:val="uk-UA"/>
        </w:rPr>
        <w:t xml:space="preserve">У випадку </w:t>
      </w:r>
      <w:proofErr w:type="spellStart"/>
      <w:r w:rsidR="00794D9C">
        <w:rPr>
          <w:b/>
          <w:lang w:val="uk-UA"/>
        </w:rPr>
        <w:t>просипання</w:t>
      </w:r>
      <w:proofErr w:type="spellEnd"/>
      <w:r w:rsidR="00794D9C">
        <w:rPr>
          <w:b/>
          <w:lang w:val="uk-UA"/>
        </w:rPr>
        <w:t xml:space="preserve"> відходів від</w:t>
      </w:r>
      <w:r w:rsidRPr="00B510F8">
        <w:rPr>
          <w:b/>
          <w:lang w:val="uk-UA"/>
        </w:rPr>
        <w:t xml:space="preserve"> хворих на </w:t>
      </w:r>
      <w:r w:rsidR="00794D9C">
        <w:rPr>
          <w:b/>
          <w:lang w:val="uk-UA"/>
        </w:rPr>
        <w:t xml:space="preserve">визначене </w:t>
      </w:r>
      <w:r w:rsidRPr="00B510F8">
        <w:rPr>
          <w:b/>
          <w:lang w:val="uk-UA"/>
        </w:rPr>
        <w:t xml:space="preserve">інфекційне захворювання мають бути застосовані ті ЗІЗ, які відповідають даному захворюванню та </w:t>
      </w:r>
      <w:r>
        <w:rPr>
          <w:b/>
          <w:lang w:val="uk-UA"/>
        </w:rPr>
        <w:t xml:space="preserve">режиму </w:t>
      </w:r>
      <w:r w:rsidRPr="00B510F8">
        <w:rPr>
          <w:b/>
          <w:lang w:val="uk-UA"/>
        </w:rPr>
        <w:t>відділенн</w:t>
      </w:r>
      <w:r>
        <w:rPr>
          <w:b/>
          <w:lang w:val="uk-UA"/>
        </w:rPr>
        <w:t>я</w:t>
      </w:r>
      <w:r w:rsidRPr="00B510F8">
        <w:rPr>
          <w:b/>
          <w:lang w:val="uk-UA"/>
        </w:rPr>
        <w:t>/палат</w:t>
      </w:r>
      <w:r>
        <w:rPr>
          <w:b/>
          <w:lang w:val="uk-UA"/>
        </w:rPr>
        <w:t>и (див. відповідні СОП)</w:t>
      </w:r>
      <w:r w:rsidRPr="00B510F8">
        <w:rPr>
          <w:b/>
          <w:lang w:val="uk-UA"/>
        </w:rPr>
        <w:t>.</w:t>
      </w:r>
    </w:p>
    <w:p w14:paraId="2DA17117" w14:textId="77777777" w:rsidR="00A50CA3" w:rsidRPr="00A50CA3" w:rsidRDefault="00A50CA3" w:rsidP="00A50CA3">
      <w:pPr>
        <w:numPr>
          <w:ilvl w:val="0"/>
          <w:numId w:val="33"/>
        </w:numPr>
        <w:spacing w:before="100" w:beforeAutospacing="1" w:after="100" w:afterAutospacing="1"/>
        <w:rPr>
          <w:lang w:val="uk-UA"/>
        </w:rPr>
      </w:pPr>
      <w:r>
        <w:rPr>
          <w:lang w:val="uk-UA"/>
        </w:rPr>
        <w:t>Підготуйте контейнер для поміщення в нього відходів із пошкодженого контейнера.</w:t>
      </w:r>
    </w:p>
    <w:p w14:paraId="50393179" w14:textId="26E43449" w:rsidR="005B79B1" w:rsidRDefault="005B79B1" w:rsidP="00794D9C">
      <w:pPr>
        <w:numPr>
          <w:ilvl w:val="0"/>
          <w:numId w:val="33"/>
        </w:numPr>
        <w:spacing w:before="100" w:beforeAutospacing="1" w:after="100" w:afterAutospacing="1"/>
        <w:rPr>
          <w:lang w:val="uk-UA"/>
        </w:rPr>
      </w:pPr>
      <w:r>
        <w:rPr>
          <w:lang w:val="uk-UA"/>
        </w:rPr>
        <w:t>За допомогою</w:t>
      </w:r>
      <w:r w:rsidRPr="00DA3A09">
        <w:rPr>
          <w:lang w:val="uk-UA"/>
        </w:rPr>
        <w:t xml:space="preserve"> </w:t>
      </w:r>
      <w:r w:rsidR="00794D9C">
        <w:rPr>
          <w:lang w:val="uk-UA"/>
        </w:rPr>
        <w:t>совк</w:t>
      </w:r>
      <w:r w:rsidR="0007418D">
        <w:rPr>
          <w:lang w:val="uk-UA"/>
        </w:rPr>
        <w:t>ів</w:t>
      </w:r>
      <w:r w:rsidR="00794D9C">
        <w:rPr>
          <w:lang w:val="uk-UA"/>
        </w:rPr>
        <w:t xml:space="preserve"> </w:t>
      </w:r>
      <w:proofErr w:type="spellStart"/>
      <w:r w:rsidR="00794D9C">
        <w:rPr>
          <w:lang w:val="uk-UA"/>
        </w:rPr>
        <w:t>зберіть</w:t>
      </w:r>
      <w:proofErr w:type="spellEnd"/>
      <w:r w:rsidR="00794D9C">
        <w:rPr>
          <w:lang w:val="uk-UA"/>
        </w:rPr>
        <w:t xml:space="preserve"> </w:t>
      </w:r>
      <w:r w:rsidR="00A50CA3">
        <w:rPr>
          <w:lang w:val="uk-UA"/>
        </w:rPr>
        <w:t>просипані відходи та помістіть їх в контейнер відповідно до виду відходів</w:t>
      </w:r>
      <w:r>
        <w:rPr>
          <w:lang w:val="uk-UA"/>
        </w:rPr>
        <w:t>.</w:t>
      </w:r>
    </w:p>
    <w:p w14:paraId="74011AEE" w14:textId="77777777" w:rsidR="00A50CA3" w:rsidRPr="00A50CA3" w:rsidRDefault="00A50CA3" w:rsidP="00A50CA3">
      <w:pPr>
        <w:spacing w:before="100" w:beforeAutospacing="1" w:after="100" w:afterAutospacing="1"/>
        <w:ind w:left="720"/>
        <w:rPr>
          <w:b/>
          <w:lang w:val="uk-UA"/>
        </w:rPr>
      </w:pPr>
      <w:r w:rsidRPr="00A50CA3">
        <w:rPr>
          <w:b/>
          <w:lang w:val="uk-UA"/>
        </w:rPr>
        <w:t>ЗБИРАТИ ГОСТРІ ВІДХОДИ РУКАМИ ЗАБОРОНЕНО!</w:t>
      </w:r>
    </w:p>
    <w:p w14:paraId="63D6384D" w14:textId="77777777" w:rsidR="005B79B1" w:rsidRDefault="005B79B1" w:rsidP="00794D9C">
      <w:pPr>
        <w:numPr>
          <w:ilvl w:val="0"/>
          <w:numId w:val="33"/>
        </w:numPr>
        <w:spacing w:before="100" w:beforeAutospacing="1" w:after="100" w:afterAutospacing="1"/>
        <w:rPr>
          <w:lang w:val="uk-UA"/>
        </w:rPr>
      </w:pPr>
      <w:r>
        <w:rPr>
          <w:lang w:val="uk-UA"/>
        </w:rPr>
        <w:t xml:space="preserve">Протріть місце </w:t>
      </w:r>
      <w:proofErr w:type="spellStart"/>
      <w:r w:rsidR="00A50CA3">
        <w:rPr>
          <w:lang w:val="uk-UA"/>
        </w:rPr>
        <w:t>просипання</w:t>
      </w:r>
      <w:proofErr w:type="spellEnd"/>
      <w:r>
        <w:rPr>
          <w:lang w:val="uk-UA"/>
        </w:rPr>
        <w:t xml:space="preserve"> ганчіркою, змоченою у воді, до стану чистої поверхні.</w:t>
      </w:r>
    </w:p>
    <w:p w14:paraId="1CD95717" w14:textId="63D781F0" w:rsidR="005B79B1" w:rsidRPr="005A1CF0" w:rsidRDefault="005B79B1" w:rsidP="5EE2CFB0">
      <w:pPr>
        <w:pStyle w:val="ab"/>
        <w:numPr>
          <w:ilvl w:val="0"/>
          <w:numId w:val="33"/>
        </w:numPr>
        <w:spacing w:before="0" w:beforeAutospacing="0" w:after="0" w:afterAutospacing="0"/>
        <w:rPr>
          <w:b/>
          <w:bCs/>
        </w:rPr>
      </w:pPr>
      <w:r w:rsidRPr="5EE2CFB0">
        <w:rPr>
          <w:rStyle w:val="ac"/>
          <w:b w:val="0"/>
          <w:bCs w:val="0"/>
          <w:lang w:val="uk-UA"/>
        </w:rPr>
        <w:t xml:space="preserve">Проведіть </w:t>
      </w:r>
      <w:proofErr w:type="spellStart"/>
      <w:r w:rsidRPr="5EE2CFB0">
        <w:rPr>
          <w:rStyle w:val="ac"/>
          <w:b w:val="0"/>
          <w:bCs w:val="0"/>
        </w:rPr>
        <w:t>дезінфекці</w:t>
      </w:r>
      <w:proofErr w:type="spellEnd"/>
      <w:r w:rsidRPr="5EE2CFB0">
        <w:rPr>
          <w:rStyle w:val="ac"/>
          <w:b w:val="0"/>
          <w:bCs w:val="0"/>
          <w:lang w:val="uk-UA"/>
        </w:rPr>
        <w:t>ю</w:t>
      </w:r>
      <w:r w:rsidR="005A1CF0" w:rsidRPr="5EE2CFB0">
        <w:rPr>
          <w:rStyle w:val="ac"/>
          <w:b w:val="0"/>
          <w:bCs w:val="0"/>
          <w:lang w:val="uk-UA"/>
        </w:rPr>
        <w:t xml:space="preserve"> поверхонь, де відбулося пересипання</w:t>
      </w:r>
      <w:r w:rsidR="00D6F248" w:rsidRPr="5EE2CFB0">
        <w:rPr>
          <w:rStyle w:val="ac"/>
          <w:b w:val="0"/>
          <w:bCs w:val="0"/>
          <w:lang w:val="uk-UA"/>
        </w:rPr>
        <w:t>.</w:t>
      </w:r>
    </w:p>
    <w:p w14:paraId="15900ED0" w14:textId="0BC33C56" w:rsidR="005B79B1" w:rsidRPr="00E04BFE" w:rsidRDefault="005B79B1" w:rsidP="008E1D21">
      <w:pPr>
        <w:pStyle w:val="ab"/>
        <w:spacing w:before="0" w:beforeAutospacing="0" w:after="0" w:afterAutospacing="0"/>
        <w:ind w:left="1440"/>
        <w:rPr>
          <w:lang w:val="uk-UA"/>
        </w:rPr>
      </w:pPr>
      <w:r w:rsidRPr="420997A1">
        <w:rPr>
          <w:lang w:val="uk-UA"/>
        </w:rPr>
        <w:t xml:space="preserve">Протріть місце </w:t>
      </w:r>
      <w:proofErr w:type="spellStart"/>
      <w:r w:rsidR="00A50CA3" w:rsidRPr="420997A1">
        <w:rPr>
          <w:lang w:val="uk-UA"/>
        </w:rPr>
        <w:t>просипання</w:t>
      </w:r>
      <w:proofErr w:type="spellEnd"/>
      <w:r w:rsidRPr="420997A1">
        <w:rPr>
          <w:lang w:val="uk-UA"/>
        </w:rPr>
        <w:t xml:space="preserve"> розчином </w:t>
      </w:r>
      <w:proofErr w:type="spellStart"/>
      <w:r w:rsidRPr="420997A1">
        <w:rPr>
          <w:lang w:val="uk-UA"/>
        </w:rPr>
        <w:t>дезінфектанта</w:t>
      </w:r>
      <w:proofErr w:type="spellEnd"/>
      <w:r>
        <w:t>.</w:t>
      </w:r>
      <w:r w:rsidRPr="420997A1">
        <w:rPr>
          <w:lang w:val="uk-UA"/>
        </w:rPr>
        <w:t xml:space="preserve"> </w:t>
      </w:r>
    </w:p>
    <w:p w14:paraId="4B99056E" w14:textId="77777777" w:rsidR="005B79B1" w:rsidRDefault="005B79B1" w:rsidP="005B79B1">
      <w:pPr>
        <w:pStyle w:val="ab"/>
        <w:spacing w:before="0" w:beforeAutospacing="0" w:after="0" w:afterAutospacing="0"/>
        <w:rPr>
          <w:b/>
          <w:lang w:val="uk-UA"/>
        </w:rPr>
      </w:pPr>
    </w:p>
    <w:p w14:paraId="0666FE0D" w14:textId="77777777" w:rsidR="005B79B1" w:rsidRDefault="005B79B1" w:rsidP="005B79B1">
      <w:pPr>
        <w:pStyle w:val="ab"/>
        <w:spacing w:before="0" w:beforeAutospacing="0" w:after="0" w:afterAutospacing="0"/>
        <w:rPr>
          <w:lang w:val="uk-UA"/>
        </w:rPr>
      </w:pPr>
      <w:r>
        <w:rPr>
          <w:lang w:val="uk-UA"/>
        </w:rPr>
        <w:t xml:space="preserve">В разі використання </w:t>
      </w:r>
      <w:proofErr w:type="spellStart"/>
      <w:r>
        <w:rPr>
          <w:lang w:val="uk-UA"/>
        </w:rPr>
        <w:t>хлорвмісного</w:t>
      </w:r>
      <w:proofErr w:type="spellEnd"/>
      <w:r>
        <w:rPr>
          <w:lang w:val="uk-UA"/>
        </w:rPr>
        <w:t xml:space="preserve"> </w:t>
      </w:r>
      <w:proofErr w:type="spellStart"/>
      <w:r>
        <w:rPr>
          <w:lang w:val="uk-UA"/>
        </w:rPr>
        <w:t>дезінфектанта</w:t>
      </w:r>
      <w:proofErr w:type="spellEnd"/>
      <w:r>
        <w:rPr>
          <w:lang w:val="uk-UA"/>
        </w:rPr>
        <w:t xml:space="preserve"> дотримайтесь часу експозиції та протріть місце дезінфекції ганчіркою, змоченою у воді.</w:t>
      </w:r>
    </w:p>
    <w:p w14:paraId="4DDBEF00" w14:textId="77777777" w:rsidR="005B79B1" w:rsidRPr="00E04BFE" w:rsidRDefault="005B79B1" w:rsidP="005B79B1">
      <w:pPr>
        <w:pStyle w:val="ab"/>
        <w:spacing w:before="0" w:beforeAutospacing="0" w:after="0" w:afterAutospacing="0"/>
        <w:ind w:left="720"/>
      </w:pPr>
    </w:p>
    <w:p w14:paraId="78E1CE57" w14:textId="77777777" w:rsidR="00A50CA3" w:rsidRPr="00A50CA3" w:rsidRDefault="00A50CA3" w:rsidP="00794D9C">
      <w:pPr>
        <w:pStyle w:val="ab"/>
        <w:numPr>
          <w:ilvl w:val="0"/>
          <w:numId w:val="33"/>
        </w:numPr>
        <w:spacing w:before="0" w:beforeAutospacing="0" w:after="0" w:afterAutospacing="0"/>
      </w:pPr>
      <w:r>
        <w:rPr>
          <w:lang w:val="uk-UA"/>
        </w:rPr>
        <w:t>На нових контейнерах</w:t>
      </w:r>
      <w:r w:rsidR="00D11B57">
        <w:rPr>
          <w:lang w:val="uk-UA"/>
        </w:rPr>
        <w:t>/мішках</w:t>
      </w:r>
      <w:r>
        <w:rPr>
          <w:lang w:val="uk-UA"/>
        </w:rPr>
        <w:t xml:space="preserve"> вкажіть дані із попередніх контейнерів, які були пошкоджені</w:t>
      </w:r>
      <w:r w:rsidR="00D11B57">
        <w:rPr>
          <w:lang w:val="uk-UA"/>
        </w:rPr>
        <w:t>:</w:t>
      </w:r>
    </w:p>
    <w:p w14:paraId="7309A748" w14:textId="77777777" w:rsidR="00A50CA3" w:rsidRPr="00A50CA3" w:rsidRDefault="00A50CA3" w:rsidP="00A50CA3">
      <w:pPr>
        <w:pStyle w:val="ab"/>
        <w:numPr>
          <w:ilvl w:val="0"/>
          <w:numId w:val="35"/>
        </w:numPr>
        <w:spacing w:before="0" w:beforeAutospacing="0" w:after="0" w:afterAutospacing="0"/>
      </w:pPr>
      <w:r>
        <w:rPr>
          <w:lang w:val="uk-UA"/>
        </w:rPr>
        <w:t>Дати утилізації мають бути вказані так, як на пошкодженому первинному пакуванні.</w:t>
      </w:r>
    </w:p>
    <w:p w14:paraId="155563DD" w14:textId="1387561E" w:rsidR="005B79B1" w:rsidRPr="0074465D" w:rsidRDefault="005B79B1" w:rsidP="3084D1A1">
      <w:pPr>
        <w:pStyle w:val="ab"/>
        <w:numPr>
          <w:ilvl w:val="0"/>
          <w:numId w:val="33"/>
        </w:numPr>
        <w:spacing w:before="0" w:beforeAutospacing="0" w:after="0" w:afterAutospacing="0"/>
      </w:pPr>
      <w:r w:rsidRPr="3084D1A1">
        <w:rPr>
          <w:lang w:val="uk-UA"/>
        </w:rPr>
        <w:t xml:space="preserve">Після завершення дезінфекції використані одноразові ЗІЗ утилізуйте у </w:t>
      </w:r>
      <w:r w:rsidR="7E221E2F" w:rsidRPr="3084D1A1">
        <w:rPr>
          <w:lang w:val="uk-UA"/>
        </w:rPr>
        <w:t xml:space="preserve">контейнер для </w:t>
      </w:r>
      <w:proofErr w:type="spellStart"/>
      <w:r w:rsidR="7E221E2F" w:rsidRPr="3084D1A1">
        <w:rPr>
          <w:lang w:val="uk-UA"/>
        </w:rPr>
        <w:t>інфекційно</w:t>
      </w:r>
      <w:proofErr w:type="spellEnd"/>
      <w:r w:rsidR="7E221E2F" w:rsidRPr="3084D1A1">
        <w:rPr>
          <w:lang w:val="uk-UA"/>
        </w:rPr>
        <w:t xml:space="preserve"> небезпечних відходів – </w:t>
      </w:r>
      <w:r w:rsidRPr="3084D1A1">
        <w:rPr>
          <w:color w:val="FF0000"/>
          <w:lang w:val="uk-UA"/>
        </w:rPr>
        <w:t>код 18 01 03*.</w:t>
      </w:r>
    </w:p>
    <w:p w14:paraId="6C5C8105" w14:textId="77777777" w:rsidR="005B79B1" w:rsidRDefault="005B79B1" w:rsidP="005B79B1">
      <w:pPr>
        <w:pStyle w:val="ab"/>
        <w:spacing w:before="0" w:beforeAutospacing="0" w:after="0" w:afterAutospacing="0"/>
        <w:ind w:left="720"/>
        <w:rPr>
          <w:lang w:val="uk-UA"/>
        </w:rPr>
      </w:pPr>
      <w:r>
        <w:rPr>
          <w:lang w:val="uk-UA"/>
        </w:rPr>
        <w:t>Багаторазові ЗІЗ підлягають подальшій обробці згідно СОП «Обробка засобів індивідуального захисту багаторазового використання».</w:t>
      </w:r>
    </w:p>
    <w:p w14:paraId="393494F5" w14:textId="77777777" w:rsidR="005B79B1" w:rsidRPr="0074465D" w:rsidRDefault="005B79B1" w:rsidP="005B79B1">
      <w:pPr>
        <w:pStyle w:val="ab"/>
        <w:spacing w:before="0" w:beforeAutospacing="0" w:after="0" w:afterAutospacing="0"/>
        <w:ind w:left="720"/>
        <w:rPr>
          <w:lang w:val="uk-UA"/>
        </w:rPr>
      </w:pPr>
      <w:r>
        <w:rPr>
          <w:lang w:val="uk-UA"/>
        </w:rPr>
        <w:t>Після зняття ЗІЗ виконайте гігієну рук.</w:t>
      </w:r>
    </w:p>
    <w:p w14:paraId="341465A6" w14:textId="77777777" w:rsidR="005B79B1" w:rsidRDefault="005B79B1" w:rsidP="00794D9C">
      <w:pPr>
        <w:numPr>
          <w:ilvl w:val="0"/>
          <w:numId w:val="33"/>
        </w:numPr>
        <w:spacing w:before="100" w:beforeAutospacing="1" w:after="100" w:afterAutospacing="1"/>
        <w:rPr>
          <w:lang w:val="uk-UA"/>
        </w:rPr>
      </w:pPr>
      <w:proofErr w:type="spellStart"/>
      <w:r>
        <w:rPr>
          <w:lang w:val="uk-UA"/>
        </w:rPr>
        <w:lastRenderedPageBreak/>
        <w:t>Повідомте</w:t>
      </w:r>
      <w:proofErr w:type="spellEnd"/>
      <w:r w:rsidRPr="00352EB5">
        <w:rPr>
          <w:lang w:val="uk-UA"/>
        </w:rPr>
        <w:t xml:space="preserve"> відповідальну особу</w:t>
      </w:r>
      <w:r>
        <w:rPr>
          <w:lang w:val="uk-UA"/>
        </w:rPr>
        <w:t xml:space="preserve"> та відділ інфекційного контролю про виникнення аварійної ситуації</w:t>
      </w:r>
      <w:r w:rsidRPr="00352EB5">
        <w:rPr>
          <w:lang w:val="uk-UA"/>
        </w:rPr>
        <w:t>.</w:t>
      </w:r>
    </w:p>
    <w:p w14:paraId="1131776F" w14:textId="77777777" w:rsidR="005B79B1" w:rsidRDefault="19811DF6" w:rsidP="006CF5B4">
      <w:pPr>
        <w:numPr>
          <w:ilvl w:val="0"/>
          <w:numId w:val="33"/>
        </w:numPr>
        <w:spacing w:before="100" w:beforeAutospacing="1" w:after="100" w:afterAutospacing="1"/>
        <w:rPr>
          <w:lang w:val="uk-UA"/>
        </w:rPr>
      </w:pPr>
      <w:r w:rsidRPr="006CF5B4">
        <w:rPr>
          <w:lang w:val="uk-UA"/>
        </w:rPr>
        <w:t xml:space="preserve">Інформацію про виникнення інциденту </w:t>
      </w:r>
      <w:proofErr w:type="spellStart"/>
      <w:r w:rsidRPr="006CF5B4">
        <w:rPr>
          <w:lang w:val="uk-UA"/>
        </w:rPr>
        <w:t>внесіть</w:t>
      </w:r>
      <w:proofErr w:type="spellEnd"/>
      <w:r w:rsidRPr="006CF5B4">
        <w:rPr>
          <w:lang w:val="uk-UA"/>
        </w:rPr>
        <w:t xml:space="preserve"> до журналу аварійних ситуацій із зазначенням деталей події, точної дати, прийнятих заходів та визначених відповідальних осіб.</w:t>
      </w:r>
    </w:p>
    <w:p w14:paraId="4D1F1025" w14:textId="09AC1FE5" w:rsidR="006626F6" w:rsidRPr="008E1D21" w:rsidRDefault="008E1D21" w:rsidP="008E1D21">
      <w:pPr>
        <w:pStyle w:val="2"/>
        <w:jc w:val="center"/>
        <w:rPr>
          <w:lang w:val="uk-UA"/>
        </w:rPr>
      </w:pPr>
      <w:bookmarkStart w:id="9" w:name="_Toc222137310"/>
      <w:r w:rsidRPr="008E1D21">
        <w:rPr>
          <w:lang w:val="uk-UA"/>
        </w:rPr>
        <w:t>Аварійна ситуація</w:t>
      </w:r>
      <w:r>
        <w:rPr>
          <w:lang w:val="uk-UA"/>
        </w:rPr>
        <w:t xml:space="preserve">: </w:t>
      </w:r>
      <w:r w:rsidRPr="008E1D21">
        <w:rPr>
          <w:lang w:val="uk-UA"/>
        </w:rPr>
        <w:t xml:space="preserve">випадкове змішування </w:t>
      </w:r>
      <w:proofErr w:type="spellStart"/>
      <w:r w:rsidRPr="008E1D21">
        <w:rPr>
          <w:lang w:val="uk-UA"/>
        </w:rPr>
        <w:t>інфекційно</w:t>
      </w:r>
      <w:proofErr w:type="spellEnd"/>
      <w:r w:rsidRPr="008E1D21">
        <w:rPr>
          <w:lang w:val="uk-UA"/>
        </w:rPr>
        <w:t>-небезпечних та не небезпечних відходів</w:t>
      </w:r>
      <w:bookmarkEnd w:id="9"/>
    </w:p>
    <w:p w14:paraId="58F24F88" w14:textId="0C5E9A71" w:rsidR="00320B10" w:rsidRPr="005A1CF0" w:rsidRDefault="61DF9E91" w:rsidP="006CF5B4">
      <w:pPr>
        <w:numPr>
          <w:ilvl w:val="0"/>
          <w:numId w:val="20"/>
        </w:numPr>
        <w:spacing w:before="100" w:beforeAutospacing="1" w:after="100" w:afterAutospacing="1"/>
        <w:rPr>
          <w:lang w:val="uk-UA"/>
        </w:rPr>
      </w:pPr>
      <w:r w:rsidRPr="5EE2CFB0">
        <w:rPr>
          <w:lang w:val="uk-UA"/>
        </w:rPr>
        <w:t>Надягніть ЗІЗ</w:t>
      </w:r>
      <w:r w:rsidR="639C62C2" w:rsidRPr="5EE2CFB0">
        <w:rPr>
          <w:lang w:val="uk-UA"/>
        </w:rPr>
        <w:t>.</w:t>
      </w:r>
      <w:r w:rsidRPr="5EE2CFB0">
        <w:rPr>
          <w:lang w:val="uk-UA"/>
        </w:rPr>
        <w:t xml:space="preserve"> </w:t>
      </w:r>
    </w:p>
    <w:p w14:paraId="58B4DE43" w14:textId="77777777" w:rsidR="00352EB5" w:rsidRPr="005A1CF0" w:rsidRDefault="66E733F1" w:rsidP="006CF5B4">
      <w:pPr>
        <w:numPr>
          <w:ilvl w:val="0"/>
          <w:numId w:val="20"/>
        </w:numPr>
        <w:spacing w:before="100" w:beforeAutospacing="1" w:after="100" w:afterAutospacing="1"/>
        <w:rPr>
          <w:lang w:val="uk-UA"/>
        </w:rPr>
      </w:pPr>
      <w:r w:rsidRPr="006CF5B4">
        <w:rPr>
          <w:lang w:val="uk-UA"/>
        </w:rPr>
        <w:t>Визначте</w:t>
      </w:r>
      <w:r w:rsidR="058C6EA1" w:rsidRPr="006CF5B4">
        <w:rPr>
          <w:lang w:val="uk-UA"/>
        </w:rPr>
        <w:t xml:space="preserve"> обсяг та склад помилково змішаних відходів.</w:t>
      </w:r>
    </w:p>
    <w:p w14:paraId="3B94535C" w14:textId="78744D2F" w:rsidR="00320B10" w:rsidRPr="005A1CF0" w:rsidRDefault="61DF9E91" w:rsidP="006CF5B4">
      <w:pPr>
        <w:numPr>
          <w:ilvl w:val="0"/>
          <w:numId w:val="20"/>
        </w:numPr>
        <w:spacing w:before="100" w:beforeAutospacing="1" w:after="100" w:afterAutospacing="1"/>
        <w:rPr>
          <w:lang w:val="uk-UA"/>
        </w:rPr>
      </w:pPr>
      <w:r w:rsidRPr="006CF5B4">
        <w:rPr>
          <w:lang w:val="uk-UA"/>
        </w:rPr>
        <w:t>Перевірте наявність належного маркування</w:t>
      </w:r>
      <w:r w:rsidR="4C53CDAA" w:rsidRPr="006CF5B4">
        <w:rPr>
          <w:lang w:val="uk-UA"/>
        </w:rPr>
        <w:t xml:space="preserve"> нових</w:t>
      </w:r>
      <w:r w:rsidRPr="006CF5B4">
        <w:rPr>
          <w:lang w:val="uk-UA"/>
        </w:rPr>
        <w:t xml:space="preserve"> контейнерів.</w:t>
      </w:r>
    </w:p>
    <w:p w14:paraId="72563121" w14:textId="4F6D0E5D" w:rsidR="00352EB5" w:rsidRPr="005A1CF0" w:rsidRDefault="11A120F6" w:rsidP="006CF5B4">
      <w:pPr>
        <w:pStyle w:val="aa"/>
        <w:rPr>
          <w:rFonts w:eastAsiaTheme="minorEastAsia"/>
          <w:color w:val="FF0000"/>
          <w:lang w:val="uk-UA" w:eastAsia="en-US"/>
        </w:rPr>
      </w:pPr>
      <w:r w:rsidRPr="006CF5B4">
        <w:rPr>
          <w:lang w:val="uk-UA"/>
        </w:rPr>
        <w:t>В</w:t>
      </w:r>
      <w:r w:rsidR="058C6EA1" w:rsidRPr="006CF5B4">
        <w:rPr>
          <w:lang w:val="uk-UA"/>
        </w:rPr>
        <w:t xml:space="preserve">сі відходи слід розглядати як небезпечні та утилізувати </w:t>
      </w:r>
      <w:r w:rsidR="61DF9E91" w:rsidRPr="006CF5B4">
        <w:rPr>
          <w:lang w:val="uk-UA"/>
        </w:rPr>
        <w:t xml:space="preserve">у </w:t>
      </w:r>
      <w:r w:rsidR="07470261" w:rsidRPr="3084D1A1">
        <w:rPr>
          <w:lang w:val="uk-UA"/>
        </w:rPr>
        <w:t xml:space="preserve">контейнер для </w:t>
      </w:r>
      <w:proofErr w:type="spellStart"/>
      <w:r w:rsidR="07470261" w:rsidRPr="3084D1A1">
        <w:rPr>
          <w:lang w:val="uk-UA"/>
        </w:rPr>
        <w:t>інфекційно</w:t>
      </w:r>
      <w:proofErr w:type="spellEnd"/>
      <w:r w:rsidR="07470261" w:rsidRPr="3084D1A1">
        <w:rPr>
          <w:lang w:val="uk-UA"/>
        </w:rPr>
        <w:t xml:space="preserve"> небезпечних відходів –</w:t>
      </w:r>
      <w:r w:rsidR="61DF9E91" w:rsidRPr="006CF5B4">
        <w:rPr>
          <w:lang w:val="uk-UA"/>
        </w:rPr>
        <w:t xml:space="preserve"> </w:t>
      </w:r>
      <w:r w:rsidR="61DF9E91" w:rsidRPr="006CF5B4">
        <w:rPr>
          <w:rFonts w:eastAsiaTheme="minorEastAsia"/>
          <w:color w:val="FF0000"/>
          <w:shd w:val="clear" w:color="auto" w:fill="FFFFFF"/>
          <w:lang w:val="uk-UA" w:eastAsia="en-US"/>
        </w:rPr>
        <w:t>Код -18 01 03*</w:t>
      </w:r>
      <w:r w:rsidR="2452C6A5" w:rsidRPr="006CF5B4">
        <w:rPr>
          <w:rFonts w:eastAsiaTheme="minorEastAsia"/>
          <w:color w:val="FF0000"/>
          <w:shd w:val="clear" w:color="auto" w:fill="FFFFFF"/>
          <w:lang w:val="uk-UA" w:eastAsia="en-US"/>
        </w:rPr>
        <w:t>.</w:t>
      </w:r>
    </w:p>
    <w:p w14:paraId="76138C8E" w14:textId="0F77B51B" w:rsidR="00352EB5" w:rsidRPr="005A1CF0" w:rsidRDefault="55534DE1" w:rsidP="006CF5B4">
      <w:pPr>
        <w:pStyle w:val="aa"/>
        <w:rPr>
          <w:rFonts w:eastAsiaTheme="minorEastAsia"/>
          <w:lang w:val="uk-UA" w:eastAsia="en-US"/>
        </w:rPr>
      </w:pPr>
      <w:r w:rsidRPr="006CF5B4">
        <w:rPr>
          <w:rFonts w:eastAsiaTheme="minorEastAsia"/>
          <w:lang w:val="uk-UA" w:eastAsia="en-US"/>
        </w:rPr>
        <w:t>У випадку потрапляння гострих небезпечних відходів у контейнер для негострих відходів необхідно помістити його у новий контейнер для гострих від</w:t>
      </w:r>
      <w:r w:rsidR="3637F29B" w:rsidRPr="006CF5B4">
        <w:rPr>
          <w:rFonts w:eastAsiaTheme="minorEastAsia"/>
          <w:lang w:val="uk-UA" w:eastAsia="en-US"/>
        </w:rPr>
        <w:t xml:space="preserve">ходів. </w:t>
      </w:r>
    </w:p>
    <w:p w14:paraId="34AA99D6" w14:textId="500A6434" w:rsidR="00352EB5" w:rsidRPr="005A1CF0" w:rsidRDefault="2452C6A5" w:rsidP="006CF5B4">
      <w:pPr>
        <w:pStyle w:val="aa"/>
        <w:rPr>
          <w:rFonts w:eastAsiaTheme="minorEastAsia"/>
          <w:lang w:val="uk-UA" w:eastAsia="en-US"/>
        </w:rPr>
      </w:pPr>
      <w:r w:rsidRPr="006CF5B4">
        <w:rPr>
          <w:rFonts w:eastAsiaTheme="minorEastAsia"/>
          <w:lang w:val="uk-UA" w:eastAsia="en-US"/>
        </w:rPr>
        <w:t>У випадку, коли не небезпечні відходи потрапили до контейнера з небезпечними, додатков</w:t>
      </w:r>
      <w:r w:rsidR="30AA16CE" w:rsidRPr="006CF5B4">
        <w:rPr>
          <w:rFonts w:eastAsiaTheme="minorEastAsia"/>
          <w:lang w:val="uk-UA" w:eastAsia="en-US"/>
        </w:rPr>
        <w:t xml:space="preserve">і дії не потрібні. </w:t>
      </w:r>
    </w:p>
    <w:p w14:paraId="4B0A8887" w14:textId="108C9686" w:rsidR="00352EB5" w:rsidRPr="005A1CF0" w:rsidRDefault="0A20C334" w:rsidP="006CF5B4">
      <w:pPr>
        <w:numPr>
          <w:ilvl w:val="0"/>
          <w:numId w:val="20"/>
        </w:numPr>
        <w:spacing w:beforeAutospacing="1" w:afterAutospacing="1"/>
      </w:pPr>
      <w:proofErr w:type="spellStart"/>
      <w:r w:rsidRPr="006CF5B4">
        <w:t>Помістіть</w:t>
      </w:r>
      <w:proofErr w:type="spellEnd"/>
      <w:r w:rsidRPr="006CF5B4">
        <w:t xml:space="preserve"> контейнер з </w:t>
      </w:r>
      <w:proofErr w:type="spellStart"/>
      <w:r w:rsidRPr="006CF5B4">
        <w:t>відходами</w:t>
      </w:r>
      <w:proofErr w:type="spellEnd"/>
      <w:r w:rsidRPr="006CF5B4">
        <w:t xml:space="preserve"> у </w:t>
      </w:r>
      <w:proofErr w:type="spellStart"/>
      <w:r w:rsidRPr="006CF5B4">
        <w:t>новий</w:t>
      </w:r>
      <w:proofErr w:type="spellEnd"/>
      <w:r w:rsidRPr="006CF5B4">
        <w:t xml:space="preserve"> контейнер для </w:t>
      </w:r>
      <w:proofErr w:type="spellStart"/>
      <w:r w:rsidRPr="006CF5B4">
        <w:t>інфекційно-небезпечних</w:t>
      </w:r>
      <w:proofErr w:type="spellEnd"/>
      <w:r w:rsidRPr="006CF5B4">
        <w:t xml:space="preserve"> </w:t>
      </w:r>
      <w:proofErr w:type="spellStart"/>
      <w:r w:rsidRPr="006CF5B4">
        <w:t>відходів</w:t>
      </w:r>
      <w:proofErr w:type="spellEnd"/>
      <w:r w:rsidRPr="006CF5B4">
        <w:t xml:space="preserve">. </w:t>
      </w:r>
    </w:p>
    <w:p w14:paraId="5CCCB653" w14:textId="191EAE34" w:rsidR="00352EB5" w:rsidRPr="005A1CF0" w:rsidRDefault="0A20C334" w:rsidP="006CF5B4">
      <w:pPr>
        <w:spacing w:beforeAutospacing="1" w:afterAutospacing="1"/>
        <w:ind w:left="720"/>
        <w:rPr>
          <w:b/>
          <w:bCs/>
          <w:lang w:val="uk-UA"/>
        </w:rPr>
      </w:pPr>
      <w:r w:rsidRPr="006CF5B4">
        <w:rPr>
          <w:b/>
          <w:bCs/>
          <w:lang w:val="uk-UA"/>
        </w:rPr>
        <w:t>ПЕРЕСИПАТИ ВІДХОДИ З ОДНОГО КОНТЕЙНЕРА В ІНШИЙ ЗАБОРОНЕНО.</w:t>
      </w:r>
    </w:p>
    <w:p w14:paraId="1894E0EB" w14:textId="14B732FA" w:rsidR="00320B10" w:rsidRPr="005A1CF0" w:rsidRDefault="61DF9E91" w:rsidP="006CF5B4">
      <w:pPr>
        <w:numPr>
          <w:ilvl w:val="0"/>
          <w:numId w:val="20"/>
        </w:numPr>
        <w:spacing w:before="100" w:beforeAutospacing="1" w:after="100" w:afterAutospacing="1"/>
        <w:rPr>
          <w:lang w:val="uk-UA"/>
        </w:rPr>
      </w:pPr>
      <w:proofErr w:type="spellStart"/>
      <w:r w:rsidRPr="006CF5B4">
        <w:rPr>
          <w:lang w:val="uk-UA"/>
        </w:rPr>
        <w:t>Повідомте</w:t>
      </w:r>
      <w:proofErr w:type="spellEnd"/>
      <w:r w:rsidRPr="006CF5B4">
        <w:rPr>
          <w:lang w:val="uk-UA"/>
        </w:rPr>
        <w:t xml:space="preserve"> відповідальну особу та відділ інфекційного контролю про виникнення аварійної ситуації.</w:t>
      </w:r>
    </w:p>
    <w:p w14:paraId="7E0E8134" w14:textId="77777777" w:rsidR="006564A0" w:rsidRDefault="61DF9E91" w:rsidP="006CF5B4">
      <w:pPr>
        <w:numPr>
          <w:ilvl w:val="0"/>
          <w:numId w:val="20"/>
        </w:numPr>
        <w:spacing w:before="100" w:beforeAutospacing="1" w:after="100" w:afterAutospacing="1"/>
        <w:rPr>
          <w:lang w:val="uk-UA"/>
        </w:rPr>
      </w:pPr>
      <w:r w:rsidRPr="006CF5B4">
        <w:rPr>
          <w:lang w:val="uk-UA"/>
        </w:rPr>
        <w:t xml:space="preserve">Інформацію про виникнення інциденту необхідно своєчасно </w:t>
      </w:r>
      <w:proofErr w:type="spellStart"/>
      <w:r w:rsidRPr="006CF5B4">
        <w:rPr>
          <w:lang w:val="uk-UA"/>
        </w:rPr>
        <w:t>внести</w:t>
      </w:r>
      <w:proofErr w:type="spellEnd"/>
      <w:r w:rsidRPr="006CF5B4">
        <w:rPr>
          <w:lang w:val="uk-UA"/>
        </w:rPr>
        <w:t xml:space="preserve"> до журналу аварійних ситуацій із зазначенням деталей події, точної дати, прийнятих заходів та визначених відповідальних осіб.</w:t>
      </w:r>
    </w:p>
    <w:p w14:paraId="3461D779" w14:textId="77777777" w:rsidR="00310FB5" w:rsidRPr="005A1CF0" w:rsidRDefault="00310FB5" w:rsidP="00317AD0">
      <w:pPr>
        <w:spacing w:after="200" w:line="276" w:lineRule="auto"/>
        <w:rPr>
          <w:highlight w:val="yellow"/>
          <w:lang w:val="uk-UA"/>
        </w:rPr>
      </w:pPr>
      <w:r>
        <w:rPr>
          <w:highlight w:val="yellow"/>
          <w:lang w:val="uk-UA"/>
        </w:rPr>
        <w:br w:type="page"/>
      </w:r>
    </w:p>
    <w:p w14:paraId="7B573E1D" w14:textId="7D3DFD97" w:rsidR="00BE4D84" w:rsidRPr="008E1D21" w:rsidRDefault="00BE4D84" w:rsidP="008E1D21">
      <w:pPr>
        <w:pStyle w:val="1"/>
        <w:rPr>
          <w:lang w:val="uk-UA"/>
        </w:rPr>
      </w:pPr>
      <w:bookmarkStart w:id="10" w:name="_Toc222137311"/>
      <w:r w:rsidRPr="008E1D21">
        <w:rPr>
          <w:lang w:val="uk-UA"/>
        </w:rPr>
        <w:lastRenderedPageBreak/>
        <w:t>Нормативні посилання</w:t>
      </w:r>
      <w:bookmarkEnd w:id="10"/>
    </w:p>
    <w:p w14:paraId="60B8AC34" w14:textId="77777777" w:rsidR="00BE4D84" w:rsidRDefault="00BE4D84" w:rsidP="00BE4D84">
      <w:pPr>
        <w:pStyle w:val="aa"/>
        <w:numPr>
          <w:ilvl w:val="0"/>
          <w:numId w:val="28"/>
        </w:numPr>
        <w:spacing w:before="100" w:beforeAutospacing="1" w:after="100" w:afterAutospacing="1"/>
        <w:outlineLvl w:val="3"/>
        <w:rPr>
          <w:lang w:val="uk-UA"/>
        </w:rPr>
      </w:pPr>
      <w:r w:rsidRPr="005C0C50">
        <w:rPr>
          <w:lang w:val="uk-UA"/>
        </w:rPr>
        <w:t>Наказ МОЗ «</w:t>
      </w:r>
      <w:r w:rsidRPr="00641B60">
        <w:rPr>
          <w:lang w:val="uk-UA"/>
        </w:rPr>
        <w:t>Про затвердження Державних санітарних норм та правил "Порядок управління медичними відходами, у тому числі вимоги щодо безпечності для здоров'я людини під час утворення, збирання, зберігання, перевезення, оброблення таких відходів"</w:t>
      </w:r>
      <w:r>
        <w:rPr>
          <w:lang w:val="uk-UA"/>
        </w:rPr>
        <w:t>» від 30.10.2024 № 1827</w:t>
      </w:r>
      <w:r w:rsidRPr="005C0C50">
        <w:rPr>
          <w:lang w:val="uk-UA"/>
        </w:rPr>
        <w:t>.</w:t>
      </w:r>
    </w:p>
    <w:p w14:paraId="2D1C1B52" w14:textId="77777777" w:rsidR="00BE4D84" w:rsidRDefault="00BE4D84" w:rsidP="00BE4D84">
      <w:pPr>
        <w:pStyle w:val="aa"/>
        <w:numPr>
          <w:ilvl w:val="0"/>
          <w:numId w:val="28"/>
        </w:numPr>
        <w:spacing w:before="100" w:beforeAutospacing="1" w:after="100" w:afterAutospacing="1"/>
        <w:outlineLvl w:val="3"/>
        <w:rPr>
          <w:lang w:val="uk-UA"/>
        </w:rPr>
      </w:pPr>
      <w:r w:rsidRPr="00E42FE1">
        <w:rPr>
          <w:lang w:val="uk-UA"/>
        </w:rPr>
        <w:t>КАБІНЕТ МІНІСТРІВ УКРАЇНИ ПОСТАНОВА від 20 жовтня 2023 р. № 1102 Про затвердження Порядку класифікації відходів та Національного переліку відходів</w:t>
      </w:r>
    </w:p>
    <w:p w14:paraId="5DD5BF3A" w14:textId="77777777" w:rsidR="0069008C" w:rsidRPr="00A50CA3" w:rsidRDefault="0069008C" w:rsidP="00BE4D84">
      <w:pPr>
        <w:pStyle w:val="aa"/>
        <w:numPr>
          <w:ilvl w:val="0"/>
          <w:numId w:val="28"/>
        </w:numPr>
        <w:spacing w:before="100" w:beforeAutospacing="1" w:after="100" w:afterAutospacing="1"/>
        <w:outlineLvl w:val="3"/>
        <w:rPr>
          <w:lang w:val="uk-UA"/>
        </w:rPr>
      </w:pPr>
      <w:r w:rsidRPr="0069008C">
        <w:rPr>
          <w:i/>
          <w:iCs/>
          <w:color w:val="000000"/>
          <w:lang w:val="en-US"/>
        </w:rPr>
        <w:t>Safe management of wastes from health-care activities</w:t>
      </w:r>
      <w:r w:rsidRPr="0069008C">
        <w:rPr>
          <w:color w:val="000000"/>
          <w:lang w:val="en-US"/>
        </w:rPr>
        <w:t xml:space="preserve">. </w:t>
      </w:r>
      <w:proofErr w:type="spellStart"/>
      <w:r>
        <w:rPr>
          <w:color w:val="000000"/>
        </w:rPr>
        <w:t>Geneva</w:t>
      </w:r>
      <w:proofErr w:type="spellEnd"/>
      <w:r>
        <w:rPr>
          <w:color w:val="000000"/>
        </w:rPr>
        <w:t xml:space="preserve">: </w:t>
      </w:r>
      <w:proofErr w:type="spellStart"/>
      <w:r>
        <w:rPr>
          <w:color w:val="000000"/>
        </w:rPr>
        <w:t>World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Health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Organization</w:t>
      </w:r>
      <w:proofErr w:type="spellEnd"/>
      <w:r>
        <w:rPr>
          <w:color w:val="000000"/>
        </w:rPr>
        <w:t>, 2014. ISBN 9789241548564.</w:t>
      </w:r>
    </w:p>
    <w:p w14:paraId="19E92D40" w14:textId="77777777" w:rsidR="00A50CA3" w:rsidRDefault="00A50CA3" w:rsidP="00BE4D84">
      <w:pPr>
        <w:pStyle w:val="aa"/>
        <w:numPr>
          <w:ilvl w:val="0"/>
          <w:numId w:val="28"/>
        </w:numPr>
        <w:spacing w:before="100" w:beforeAutospacing="1" w:after="100" w:afterAutospacing="1"/>
        <w:outlineLvl w:val="3"/>
        <w:rPr>
          <w:lang w:val="uk-UA"/>
        </w:rPr>
      </w:pPr>
      <w:proofErr w:type="spellStart"/>
      <w:r w:rsidRPr="00A50CA3">
        <w:rPr>
          <w:lang w:val="uk-UA"/>
        </w:rPr>
        <w:t>Cleaning</w:t>
      </w:r>
      <w:proofErr w:type="spellEnd"/>
      <w:r w:rsidRPr="00A50CA3">
        <w:rPr>
          <w:lang w:val="uk-UA"/>
        </w:rPr>
        <w:t xml:space="preserve"> </w:t>
      </w:r>
      <w:proofErr w:type="spellStart"/>
      <w:r w:rsidRPr="00A50CA3">
        <w:rPr>
          <w:lang w:val="uk-UA"/>
        </w:rPr>
        <w:t>Supplies</w:t>
      </w:r>
      <w:proofErr w:type="spellEnd"/>
      <w:r w:rsidRPr="00A50CA3">
        <w:rPr>
          <w:lang w:val="uk-UA"/>
        </w:rPr>
        <w:t xml:space="preserve"> </w:t>
      </w:r>
      <w:proofErr w:type="spellStart"/>
      <w:r w:rsidRPr="00A50CA3">
        <w:rPr>
          <w:lang w:val="uk-UA"/>
        </w:rPr>
        <w:t>and</w:t>
      </w:r>
      <w:proofErr w:type="spellEnd"/>
      <w:r w:rsidRPr="00A50CA3">
        <w:rPr>
          <w:lang w:val="uk-UA"/>
        </w:rPr>
        <w:t xml:space="preserve"> </w:t>
      </w:r>
      <w:proofErr w:type="spellStart"/>
      <w:r w:rsidRPr="00A50CA3">
        <w:rPr>
          <w:lang w:val="uk-UA"/>
        </w:rPr>
        <w:t>Equipment</w:t>
      </w:r>
      <w:proofErr w:type="spellEnd"/>
      <w:r>
        <w:rPr>
          <w:lang w:val="uk-UA"/>
        </w:rPr>
        <w:t xml:space="preserve"> - </w:t>
      </w:r>
      <w:hyperlink r:id="rId8" w:history="1">
        <w:r>
          <w:rPr>
            <w:rStyle w:val="a9"/>
            <w:rFonts w:ascii="Arial" w:hAnsi="Arial" w:cs="Arial"/>
            <w:caps/>
            <w:color w:val="005EA2"/>
            <w:sz w:val="20"/>
            <w:szCs w:val="20"/>
            <w:shd w:val="clear" w:color="auto" w:fill="FFFFFF"/>
          </w:rPr>
          <w:t>Best Practices for Environmental Cleaning in Global Healthcare Setting</w:t>
        </w:r>
      </w:hyperlink>
      <w:r>
        <w:rPr>
          <w:lang w:val="en-US"/>
        </w:rPr>
        <w:t>, CDC</w:t>
      </w:r>
    </w:p>
    <w:p w14:paraId="6EE9EC2B" w14:textId="77777777" w:rsidR="00A50CA3" w:rsidRPr="00E42FE1" w:rsidRDefault="00A50CA3" w:rsidP="00A50CA3">
      <w:pPr>
        <w:pStyle w:val="aa"/>
        <w:spacing w:before="100" w:beforeAutospacing="1" w:after="100" w:afterAutospacing="1"/>
        <w:outlineLvl w:val="3"/>
        <w:rPr>
          <w:lang w:val="uk-UA"/>
        </w:rPr>
      </w:pPr>
      <w:r w:rsidRPr="00A50CA3">
        <w:rPr>
          <w:lang w:val="uk-UA"/>
        </w:rPr>
        <w:t>https://www.cdc.gov/healthcare-associated-infections/hcp/cleaning-global/supplies-and-equipment.html#cdc_generic_section_6-3-4-personal-protective-equipment-for-environmental-cleaning</w:t>
      </w:r>
    </w:p>
    <w:p w14:paraId="3CF2D8B6" w14:textId="77777777" w:rsidR="00BE4D84" w:rsidRDefault="00BE4D84" w:rsidP="00BE4D84">
      <w:pPr>
        <w:pStyle w:val="aa"/>
        <w:widowControl w:val="0"/>
        <w:tabs>
          <w:tab w:val="left" w:pos="567"/>
          <w:tab w:val="left" w:pos="709"/>
        </w:tabs>
        <w:autoSpaceDE w:val="0"/>
        <w:autoSpaceDN w:val="0"/>
        <w:spacing w:before="200"/>
        <w:outlineLvl w:val="1"/>
        <w:rPr>
          <w:b/>
          <w:bCs/>
          <w:lang w:val="uk-UA" w:bidi="ru-RU"/>
        </w:rPr>
      </w:pPr>
    </w:p>
    <w:p w14:paraId="0FB78278" w14:textId="77777777" w:rsidR="00BE4D84" w:rsidRDefault="00BE4D84">
      <w:pPr>
        <w:spacing w:after="200" w:line="276" w:lineRule="auto"/>
        <w:rPr>
          <w:b/>
          <w:bCs/>
          <w:lang w:val="uk-UA" w:bidi="ru-RU"/>
        </w:rPr>
      </w:pPr>
      <w:r>
        <w:rPr>
          <w:b/>
          <w:bCs/>
          <w:lang w:val="uk-UA" w:bidi="ru-RU"/>
        </w:rPr>
        <w:br w:type="page"/>
      </w:r>
    </w:p>
    <w:p w14:paraId="1EC81D28" w14:textId="45958B3C" w:rsidR="00BE4D84" w:rsidRPr="008E1D21" w:rsidRDefault="00BE4D84" w:rsidP="008E1D21">
      <w:pPr>
        <w:pStyle w:val="1"/>
        <w:rPr>
          <w:lang w:val="uk-UA" w:bidi="ru-RU"/>
        </w:rPr>
      </w:pPr>
      <w:bookmarkStart w:id="11" w:name="_Toc222137312"/>
      <w:r w:rsidRPr="008E1D21">
        <w:rPr>
          <w:lang w:val="uk-UA" w:bidi="ru-RU"/>
        </w:rPr>
        <w:lastRenderedPageBreak/>
        <w:t>ІСТОРІЯ ПЕРЕГЛЯДУ</w:t>
      </w:r>
      <w:bookmarkEnd w:id="11"/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59"/>
        <w:gridCol w:w="3464"/>
        <w:gridCol w:w="3516"/>
      </w:tblGrid>
      <w:tr w:rsidR="00BE4D84" w:rsidRPr="00641B60" w14:paraId="1688F40B" w14:textId="77777777" w:rsidTr="00B015F9">
        <w:trPr>
          <w:trHeight w:val="567"/>
        </w:trPr>
        <w:tc>
          <w:tcPr>
            <w:tcW w:w="2659" w:type="dxa"/>
            <w:vAlign w:val="center"/>
          </w:tcPr>
          <w:p w14:paraId="168494F1" w14:textId="77777777" w:rsidR="00BE4D84" w:rsidRPr="00D87D55" w:rsidRDefault="00BE4D84" w:rsidP="00070F1E">
            <w:pPr>
              <w:tabs>
                <w:tab w:val="left" w:pos="567"/>
                <w:tab w:val="left" w:pos="709"/>
              </w:tabs>
              <w:spacing w:before="120" w:after="120"/>
              <w:jc w:val="both"/>
              <w:rPr>
                <w:lang w:val="uk-UA"/>
              </w:rPr>
            </w:pPr>
            <w:r w:rsidRPr="00D87D55">
              <w:rPr>
                <w:lang w:val="uk-UA"/>
              </w:rPr>
              <w:br w:type="page"/>
              <w:t>Номер СОП</w:t>
            </w:r>
          </w:p>
        </w:tc>
        <w:tc>
          <w:tcPr>
            <w:tcW w:w="3464" w:type="dxa"/>
            <w:shd w:val="clear" w:color="auto" w:fill="auto"/>
            <w:vAlign w:val="center"/>
          </w:tcPr>
          <w:p w14:paraId="43E5EA6E" w14:textId="77777777" w:rsidR="00BE4D84" w:rsidRPr="00B015F9" w:rsidRDefault="00BE4D84" w:rsidP="00070F1E">
            <w:pPr>
              <w:tabs>
                <w:tab w:val="left" w:pos="567"/>
                <w:tab w:val="left" w:pos="709"/>
              </w:tabs>
              <w:spacing w:before="120" w:after="120"/>
              <w:jc w:val="both"/>
              <w:rPr>
                <w:lang w:val="uk-UA"/>
              </w:rPr>
            </w:pPr>
            <w:r w:rsidRPr="00B015F9">
              <w:rPr>
                <w:lang w:val="uk-UA"/>
              </w:rPr>
              <w:t>Дата перегляду</w:t>
            </w:r>
          </w:p>
        </w:tc>
        <w:tc>
          <w:tcPr>
            <w:tcW w:w="3516" w:type="dxa"/>
            <w:vAlign w:val="center"/>
          </w:tcPr>
          <w:p w14:paraId="1A80C89E" w14:textId="77777777" w:rsidR="00BE4D84" w:rsidRPr="00D87D55" w:rsidRDefault="00BE4D84" w:rsidP="00070F1E">
            <w:pPr>
              <w:tabs>
                <w:tab w:val="left" w:pos="567"/>
                <w:tab w:val="left" w:pos="709"/>
              </w:tabs>
              <w:spacing w:before="120" w:after="120"/>
              <w:jc w:val="both"/>
              <w:rPr>
                <w:lang w:val="uk-UA"/>
              </w:rPr>
            </w:pPr>
            <w:r w:rsidRPr="00D87D55">
              <w:rPr>
                <w:lang w:val="uk-UA"/>
              </w:rPr>
              <w:t>Короткий опис змін</w:t>
            </w:r>
          </w:p>
        </w:tc>
      </w:tr>
      <w:tr w:rsidR="00BE4D84" w:rsidRPr="00D87D55" w14:paraId="1D79BEA4" w14:textId="77777777" w:rsidTr="00070F1E">
        <w:trPr>
          <w:trHeight w:val="567"/>
        </w:trPr>
        <w:tc>
          <w:tcPr>
            <w:tcW w:w="2659" w:type="dxa"/>
            <w:vAlign w:val="center"/>
          </w:tcPr>
          <w:p w14:paraId="514564AB" w14:textId="77777777" w:rsidR="00BE4D84" w:rsidRPr="00D87D55" w:rsidRDefault="00BE4D84" w:rsidP="00070F1E">
            <w:pPr>
              <w:rPr>
                <w:lang w:val="uk-UA"/>
              </w:rPr>
            </w:pPr>
            <w:r w:rsidRPr="00D87D55">
              <w:rPr>
                <w:lang w:val="uk-UA"/>
              </w:rPr>
              <w:t>SOP-</w:t>
            </w:r>
            <w:r w:rsidRPr="00D87D55">
              <w:rPr>
                <w:highlight w:val="yellow"/>
                <w:lang w:val="uk-UA"/>
              </w:rPr>
              <w:t>зазначити №</w:t>
            </w:r>
          </w:p>
        </w:tc>
        <w:tc>
          <w:tcPr>
            <w:tcW w:w="3464" w:type="dxa"/>
            <w:vAlign w:val="center"/>
          </w:tcPr>
          <w:p w14:paraId="7C0FB8D6" w14:textId="77777777" w:rsidR="00BE4D84" w:rsidRPr="00D87D55" w:rsidRDefault="00BE4D84" w:rsidP="00070F1E">
            <w:pPr>
              <w:rPr>
                <w:lang w:val="uk-UA"/>
              </w:rPr>
            </w:pPr>
            <w:r w:rsidRPr="00D87D55">
              <w:rPr>
                <w:highlight w:val="yellow"/>
                <w:lang w:val="uk-UA"/>
              </w:rPr>
              <w:t>зазначити дату</w:t>
            </w:r>
          </w:p>
        </w:tc>
        <w:tc>
          <w:tcPr>
            <w:tcW w:w="3516" w:type="dxa"/>
            <w:vAlign w:val="center"/>
          </w:tcPr>
          <w:p w14:paraId="04B37A71" w14:textId="77777777" w:rsidR="00BE4D84" w:rsidRPr="00D87D55" w:rsidRDefault="00BE4D84" w:rsidP="00070F1E">
            <w:pPr>
              <w:rPr>
                <w:i/>
                <w:highlight w:val="yellow"/>
                <w:lang w:val="uk-UA"/>
              </w:rPr>
            </w:pPr>
            <w:r w:rsidRPr="00D87D55">
              <w:rPr>
                <w:i/>
                <w:highlight w:val="yellow"/>
                <w:lang w:val="uk-UA"/>
              </w:rPr>
              <w:t>Приклад -</w:t>
            </w:r>
          </w:p>
          <w:p w14:paraId="31EC918B" w14:textId="77777777" w:rsidR="00BE4D84" w:rsidRPr="00D87D55" w:rsidRDefault="00BE4D84" w:rsidP="00070F1E">
            <w:pPr>
              <w:rPr>
                <w:i/>
                <w:highlight w:val="yellow"/>
                <w:lang w:val="uk-UA"/>
              </w:rPr>
            </w:pPr>
            <w:r w:rsidRPr="00D87D55">
              <w:rPr>
                <w:i/>
                <w:highlight w:val="yellow"/>
                <w:lang w:val="uk-UA"/>
              </w:rPr>
              <w:t>Оновлення версії СОП</w:t>
            </w:r>
          </w:p>
        </w:tc>
      </w:tr>
      <w:tr w:rsidR="00BE4D84" w:rsidRPr="00D87D55" w14:paraId="1FC39945" w14:textId="77777777" w:rsidTr="00070F1E">
        <w:trPr>
          <w:trHeight w:val="567"/>
        </w:trPr>
        <w:tc>
          <w:tcPr>
            <w:tcW w:w="2659" w:type="dxa"/>
          </w:tcPr>
          <w:p w14:paraId="0562CB0E" w14:textId="77777777" w:rsidR="00BE4D84" w:rsidRPr="00D87D55" w:rsidRDefault="00BE4D84" w:rsidP="00070F1E">
            <w:pPr>
              <w:tabs>
                <w:tab w:val="left" w:pos="567"/>
                <w:tab w:val="left" w:pos="709"/>
              </w:tabs>
              <w:spacing w:before="120" w:after="120"/>
              <w:jc w:val="both"/>
              <w:rPr>
                <w:lang w:val="uk-UA"/>
              </w:rPr>
            </w:pPr>
          </w:p>
        </w:tc>
        <w:tc>
          <w:tcPr>
            <w:tcW w:w="3464" w:type="dxa"/>
          </w:tcPr>
          <w:p w14:paraId="34CE0A41" w14:textId="77777777" w:rsidR="00BE4D84" w:rsidRPr="00D87D55" w:rsidRDefault="00BE4D84" w:rsidP="00070F1E">
            <w:pPr>
              <w:tabs>
                <w:tab w:val="left" w:pos="567"/>
                <w:tab w:val="left" w:pos="709"/>
              </w:tabs>
              <w:spacing w:before="120" w:after="120"/>
              <w:jc w:val="both"/>
              <w:rPr>
                <w:lang w:val="uk-UA"/>
              </w:rPr>
            </w:pPr>
          </w:p>
        </w:tc>
        <w:tc>
          <w:tcPr>
            <w:tcW w:w="3516" w:type="dxa"/>
          </w:tcPr>
          <w:p w14:paraId="62EBF3C5" w14:textId="77777777" w:rsidR="00BE4D84" w:rsidRPr="00D87D55" w:rsidRDefault="00BE4D84" w:rsidP="00070F1E">
            <w:pPr>
              <w:tabs>
                <w:tab w:val="left" w:pos="567"/>
                <w:tab w:val="left" w:pos="709"/>
              </w:tabs>
              <w:spacing w:before="120" w:after="120"/>
              <w:jc w:val="both"/>
              <w:rPr>
                <w:lang w:val="uk-UA"/>
              </w:rPr>
            </w:pPr>
          </w:p>
        </w:tc>
      </w:tr>
      <w:tr w:rsidR="00BE4D84" w:rsidRPr="00D87D55" w14:paraId="6D98A12B" w14:textId="77777777" w:rsidTr="00070F1E">
        <w:trPr>
          <w:trHeight w:val="567"/>
        </w:trPr>
        <w:tc>
          <w:tcPr>
            <w:tcW w:w="2659" w:type="dxa"/>
          </w:tcPr>
          <w:p w14:paraId="2946DB82" w14:textId="77777777" w:rsidR="00BE4D84" w:rsidRPr="00D87D55" w:rsidRDefault="00BE4D84" w:rsidP="00070F1E">
            <w:pPr>
              <w:tabs>
                <w:tab w:val="left" w:pos="567"/>
                <w:tab w:val="left" w:pos="709"/>
              </w:tabs>
              <w:spacing w:before="120" w:after="120"/>
              <w:jc w:val="both"/>
              <w:rPr>
                <w:lang w:val="uk-UA"/>
              </w:rPr>
            </w:pPr>
          </w:p>
        </w:tc>
        <w:tc>
          <w:tcPr>
            <w:tcW w:w="3464" w:type="dxa"/>
          </w:tcPr>
          <w:p w14:paraId="5997CC1D" w14:textId="77777777" w:rsidR="00BE4D84" w:rsidRPr="00D87D55" w:rsidRDefault="00BE4D84" w:rsidP="00070F1E">
            <w:pPr>
              <w:tabs>
                <w:tab w:val="left" w:pos="567"/>
                <w:tab w:val="left" w:pos="709"/>
              </w:tabs>
              <w:spacing w:before="120" w:after="120"/>
              <w:jc w:val="both"/>
              <w:rPr>
                <w:lang w:val="uk-UA"/>
              </w:rPr>
            </w:pPr>
          </w:p>
        </w:tc>
        <w:tc>
          <w:tcPr>
            <w:tcW w:w="3516" w:type="dxa"/>
          </w:tcPr>
          <w:p w14:paraId="110FFD37" w14:textId="77777777" w:rsidR="00BE4D84" w:rsidRPr="00D87D55" w:rsidRDefault="00BE4D84" w:rsidP="00070F1E">
            <w:pPr>
              <w:tabs>
                <w:tab w:val="left" w:pos="567"/>
                <w:tab w:val="left" w:pos="709"/>
              </w:tabs>
              <w:spacing w:before="120" w:after="120"/>
              <w:jc w:val="both"/>
              <w:rPr>
                <w:lang w:val="uk-UA"/>
              </w:rPr>
            </w:pPr>
          </w:p>
        </w:tc>
      </w:tr>
    </w:tbl>
    <w:p w14:paraId="6B699379" w14:textId="77777777" w:rsidR="00BE4D84" w:rsidRDefault="00BE4D84" w:rsidP="00BE4D84">
      <w:pPr>
        <w:pStyle w:val="aa"/>
        <w:rPr>
          <w:b/>
          <w:bCs/>
          <w:sz w:val="27"/>
          <w:szCs w:val="27"/>
          <w:lang w:val="uk-UA"/>
        </w:rPr>
      </w:pPr>
    </w:p>
    <w:p w14:paraId="480A4D91" w14:textId="39DF36CC" w:rsidR="138C5C10" w:rsidRDefault="138C5C10">
      <w:r>
        <w:br w:type="page"/>
      </w:r>
      <w:bookmarkStart w:id="12" w:name="_GoBack"/>
      <w:bookmarkEnd w:id="12"/>
    </w:p>
    <w:p w14:paraId="40A381D6" w14:textId="2C740D35" w:rsidR="30C6B473" w:rsidRPr="008E1D21" w:rsidRDefault="30C6B473" w:rsidP="008E1D21">
      <w:pPr>
        <w:pStyle w:val="1"/>
        <w:rPr>
          <w:lang w:val="uk-UA"/>
        </w:rPr>
      </w:pPr>
      <w:bookmarkStart w:id="13" w:name="_Toc222137313"/>
      <w:r w:rsidRPr="008E1D21">
        <w:rPr>
          <w:rFonts w:eastAsia="Times New Roman"/>
          <w:lang w:val="uk-UA"/>
        </w:rPr>
        <w:lastRenderedPageBreak/>
        <w:t>КОНТРОЛЬНИЙ ЛИСТ</w:t>
      </w:r>
      <w:bookmarkEnd w:id="13"/>
    </w:p>
    <w:p w14:paraId="24FCF959" w14:textId="73064F64" w:rsidR="30C6B473" w:rsidRDefault="30C6B473" w:rsidP="44290B4C">
      <w:pPr>
        <w:tabs>
          <w:tab w:val="left" w:pos="567"/>
          <w:tab w:val="left" w:pos="709"/>
        </w:tabs>
        <w:spacing w:before="120" w:after="120"/>
        <w:jc w:val="center"/>
        <w:rPr>
          <w:color w:val="000000" w:themeColor="text1"/>
          <w:sz w:val="21"/>
          <w:szCs w:val="21"/>
          <w:lang w:val="uk-UA"/>
        </w:rPr>
      </w:pPr>
      <w:r w:rsidRPr="44290B4C">
        <w:rPr>
          <w:b/>
          <w:bCs/>
          <w:color w:val="000000" w:themeColor="text1"/>
          <w:sz w:val="21"/>
          <w:szCs w:val="21"/>
          <w:lang w:val="uk-UA"/>
        </w:rPr>
        <w:t xml:space="preserve">ПЕРЕВІРКА </w:t>
      </w:r>
      <w:r w:rsidR="1C503C02" w:rsidRPr="44290B4C">
        <w:rPr>
          <w:b/>
          <w:bCs/>
          <w:color w:val="000000" w:themeColor="text1"/>
          <w:sz w:val="21"/>
          <w:szCs w:val="21"/>
          <w:lang w:val="uk-UA"/>
        </w:rPr>
        <w:t>ДІЙ ПІД ЧАС АВАРІЙНИХ СИТУАЦІЙ ПРИ ПОВОДЖЕННІ З ІНФЕКЦІЙНО-НЕБЕЗПЕЧНИМИ МЕДИЧНИМИ ВІДХОДАМИ</w:t>
      </w:r>
    </w:p>
    <w:p w14:paraId="3405CFC5" w14:textId="5B31428C" w:rsidR="30C6B473" w:rsidRDefault="30C6B473" w:rsidP="138C5C10">
      <w:pPr>
        <w:tabs>
          <w:tab w:val="left" w:pos="567"/>
          <w:tab w:val="left" w:pos="709"/>
        </w:tabs>
        <w:spacing w:before="120" w:after="120"/>
        <w:rPr>
          <w:color w:val="000000" w:themeColor="text1"/>
          <w:sz w:val="16"/>
          <w:szCs w:val="16"/>
          <w:lang w:val="uk-UA"/>
        </w:rPr>
      </w:pPr>
      <w:r w:rsidRPr="138C5C10">
        <w:rPr>
          <w:b/>
          <w:bCs/>
          <w:color w:val="000000" w:themeColor="text1"/>
          <w:sz w:val="21"/>
          <w:szCs w:val="21"/>
          <w:lang w:val="uk-UA"/>
        </w:rPr>
        <w:t xml:space="preserve">Перевіряв(ла):  _____________________________________________ </w:t>
      </w:r>
      <w:r>
        <w:tab/>
      </w:r>
      <w:r>
        <w:tab/>
      </w:r>
      <w:r w:rsidRPr="138C5C10">
        <w:rPr>
          <w:b/>
          <w:bCs/>
          <w:color w:val="000000" w:themeColor="text1"/>
          <w:sz w:val="21"/>
          <w:szCs w:val="21"/>
          <w:lang w:val="uk-UA"/>
        </w:rPr>
        <w:t>_______________</w:t>
      </w:r>
      <w:r>
        <w:br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138C5C10">
        <w:rPr>
          <w:i/>
          <w:iCs/>
          <w:color w:val="000000" w:themeColor="text1"/>
          <w:sz w:val="21"/>
          <w:szCs w:val="21"/>
          <w:vertAlign w:val="superscript"/>
          <w:lang w:val="uk-UA"/>
        </w:rPr>
        <w:t xml:space="preserve">(П.І.Б.)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138C5C10">
        <w:rPr>
          <w:i/>
          <w:iCs/>
          <w:color w:val="000000" w:themeColor="text1"/>
          <w:sz w:val="21"/>
          <w:szCs w:val="21"/>
          <w:vertAlign w:val="superscript"/>
          <w:lang w:val="uk-UA"/>
        </w:rPr>
        <w:t>Підпис</w:t>
      </w:r>
      <w:r>
        <w:tab/>
      </w:r>
    </w:p>
    <w:p w14:paraId="7CA59A0B" w14:textId="2B39DD69" w:rsidR="30C6B473" w:rsidRDefault="30C6B473" w:rsidP="138C5C10">
      <w:pPr>
        <w:tabs>
          <w:tab w:val="left" w:pos="567"/>
          <w:tab w:val="left" w:pos="709"/>
        </w:tabs>
        <w:spacing w:before="120" w:after="120"/>
        <w:rPr>
          <w:color w:val="000000" w:themeColor="text1"/>
          <w:sz w:val="21"/>
          <w:szCs w:val="21"/>
          <w:lang w:val="uk-UA"/>
        </w:rPr>
      </w:pPr>
      <w:r w:rsidRPr="138C5C10">
        <w:rPr>
          <w:b/>
          <w:bCs/>
          <w:color w:val="000000" w:themeColor="text1"/>
          <w:sz w:val="21"/>
          <w:szCs w:val="21"/>
          <w:lang w:val="uk-UA"/>
        </w:rPr>
        <w:t xml:space="preserve">Дата: ______________________           Час: початок _____________  завершення _____________  </w:t>
      </w:r>
    </w:p>
    <w:p w14:paraId="10C15EB2" w14:textId="3A1E5796" w:rsidR="30C6B473" w:rsidRDefault="30C6B473" w:rsidP="138C5C10">
      <w:pPr>
        <w:tabs>
          <w:tab w:val="left" w:pos="567"/>
          <w:tab w:val="left" w:pos="709"/>
        </w:tabs>
        <w:spacing w:before="120" w:after="120"/>
        <w:rPr>
          <w:color w:val="000000" w:themeColor="text1"/>
          <w:sz w:val="16"/>
          <w:szCs w:val="16"/>
          <w:lang w:val="uk-UA"/>
        </w:rPr>
      </w:pPr>
      <w:r w:rsidRPr="138C5C10">
        <w:rPr>
          <w:b/>
          <w:bCs/>
          <w:color w:val="000000" w:themeColor="text1"/>
          <w:sz w:val="21"/>
          <w:szCs w:val="21"/>
          <w:lang w:val="uk-UA"/>
        </w:rPr>
        <w:t>Відділення: _________________________________________________________________________</w:t>
      </w:r>
      <w:r>
        <w:tab/>
      </w:r>
      <w:r>
        <w:tab/>
      </w:r>
    </w:p>
    <w:tbl>
      <w:tblPr>
        <w:tblStyle w:val="ae"/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ook w:val="06A0" w:firstRow="1" w:lastRow="0" w:firstColumn="1" w:lastColumn="0" w:noHBand="1" w:noVBand="1"/>
      </w:tblPr>
      <w:tblGrid>
        <w:gridCol w:w="6655"/>
        <w:gridCol w:w="2684"/>
      </w:tblGrid>
      <w:tr w:rsidR="138C5C10" w14:paraId="1846F488" w14:textId="77777777" w:rsidTr="5DE683AD">
        <w:trPr>
          <w:trHeight w:val="300"/>
        </w:trPr>
        <w:tc>
          <w:tcPr>
            <w:tcW w:w="6660" w:type="dxa"/>
            <w:tcBorders>
              <w:top w:val="single" w:sz="6" w:space="0" w:color="808080" w:themeColor="background1" w:themeShade="80"/>
              <w:left w:val="single" w:sz="6" w:space="0" w:color="808080" w:themeColor="background1" w:themeShade="80"/>
              <w:bottom w:val="single" w:sz="6" w:space="0" w:color="808080" w:themeColor="background1" w:themeShade="80"/>
              <w:right w:val="single" w:sz="6" w:space="0" w:color="808080" w:themeColor="background1" w:themeShade="80"/>
            </w:tcBorders>
            <w:shd w:val="clear" w:color="auto" w:fill="DAE8F8"/>
            <w:tcMar>
              <w:left w:w="90" w:type="dxa"/>
              <w:right w:w="90" w:type="dxa"/>
            </w:tcMar>
          </w:tcPr>
          <w:p w14:paraId="7EDE5704" w14:textId="3AB8B6D9" w:rsidR="138C5C10" w:rsidRDefault="138C5C10" w:rsidP="5DE683AD">
            <w:pPr>
              <w:jc w:val="center"/>
              <w:rPr>
                <w:sz w:val="21"/>
                <w:szCs w:val="21"/>
              </w:rPr>
            </w:pPr>
            <w:r w:rsidRPr="5DE683AD">
              <w:rPr>
                <w:b/>
                <w:bCs/>
                <w:sz w:val="21"/>
                <w:szCs w:val="21"/>
                <w:lang w:val="uk-UA"/>
              </w:rPr>
              <w:t>Пункт</w:t>
            </w:r>
          </w:p>
        </w:tc>
        <w:tc>
          <w:tcPr>
            <w:tcW w:w="2685" w:type="dxa"/>
            <w:tcBorders>
              <w:top w:val="single" w:sz="6" w:space="0" w:color="808080" w:themeColor="background1" w:themeShade="80"/>
              <w:left w:val="single" w:sz="6" w:space="0" w:color="808080" w:themeColor="background1" w:themeShade="80"/>
              <w:bottom w:val="single" w:sz="6" w:space="0" w:color="808080" w:themeColor="background1" w:themeShade="80"/>
              <w:right w:val="single" w:sz="6" w:space="0" w:color="808080" w:themeColor="background1" w:themeShade="80"/>
            </w:tcBorders>
            <w:shd w:val="clear" w:color="auto" w:fill="DAE8F8"/>
            <w:tcMar>
              <w:left w:w="90" w:type="dxa"/>
              <w:right w:w="90" w:type="dxa"/>
            </w:tcMar>
          </w:tcPr>
          <w:p w14:paraId="5741A6C6" w14:textId="4C62E0BD" w:rsidR="138C5C10" w:rsidRDefault="138C5C10" w:rsidP="5DE683AD">
            <w:pPr>
              <w:jc w:val="center"/>
              <w:rPr>
                <w:sz w:val="21"/>
                <w:szCs w:val="21"/>
              </w:rPr>
            </w:pPr>
            <w:r w:rsidRPr="5DE683AD">
              <w:rPr>
                <w:b/>
                <w:bCs/>
                <w:sz w:val="21"/>
                <w:szCs w:val="21"/>
                <w:lang w:val="uk-UA"/>
              </w:rPr>
              <w:t>Виконання/коментарі</w:t>
            </w:r>
          </w:p>
        </w:tc>
      </w:tr>
      <w:tr w:rsidR="138C5C10" w14:paraId="0A4DB5F2" w14:textId="77777777" w:rsidTr="5DE683AD">
        <w:trPr>
          <w:trHeight w:val="300"/>
        </w:trPr>
        <w:tc>
          <w:tcPr>
            <w:tcW w:w="6660" w:type="dxa"/>
            <w:tcBorders>
              <w:top w:val="single" w:sz="6" w:space="0" w:color="808080" w:themeColor="background1" w:themeShade="80"/>
              <w:left w:val="single" w:sz="6" w:space="0" w:color="808080" w:themeColor="background1" w:themeShade="80"/>
              <w:bottom w:val="single" w:sz="6" w:space="0" w:color="808080" w:themeColor="background1" w:themeShade="80"/>
              <w:right w:val="single" w:sz="6" w:space="0" w:color="808080" w:themeColor="background1" w:themeShade="80"/>
            </w:tcBorders>
            <w:tcMar>
              <w:left w:w="90" w:type="dxa"/>
              <w:right w:w="90" w:type="dxa"/>
            </w:tcMar>
          </w:tcPr>
          <w:p w14:paraId="3554883C" w14:textId="32FDC868" w:rsidR="07F75019" w:rsidRDefault="49AED9EB" w:rsidP="5DE683AD">
            <w:pPr>
              <w:rPr>
                <w:sz w:val="21"/>
                <w:szCs w:val="21"/>
                <w:lang w:val="uk-UA"/>
              </w:rPr>
            </w:pPr>
            <w:r w:rsidRPr="5DE683AD">
              <w:rPr>
                <w:sz w:val="21"/>
                <w:szCs w:val="21"/>
                <w:lang w:val="uk-UA"/>
              </w:rPr>
              <w:t>Відмітьте наявність</w:t>
            </w:r>
            <w:r w:rsidR="138C5C10" w:rsidRPr="5DE683AD">
              <w:rPr>
                <w:sz w:val="21"/>
                <w:szCs w:val="21"/>
                <w:lang w:val="uk-UA"/>
              </w:rPr>
              <w:t xml:space="preserve"> </w:t>
            </w:r>
            <w:r w:rsidR="0E7AFC44" w:rsidRPr="5DE683AD">
              <w:rPr>
                <w:sz w:val="21"/>
                <w:szCs w:val="21"/>
                <w:lang w:val="uk-UA"/>
              </w:rPr>
              <w:t>необхідного інвентарю та матеріалів згідно списку</w:t>
            </w:r>
            <w:r w:rsidR="7E9C3597" w:rsidRPr="5DE683AD">
              <w:rPr>
                <w:sz w:val="21"/>
                <w:szCs w:val="21"/>
                <w:lang w:val="uk-UA"/>
              </w:rPr>
              <w:t>:</w:t>
            </w:r>
          </w:p>
          <w:p w14:paraId="7C3B5CEA" w14:textId="2FDFB442" w:rsidR="79098067" w:rsidRDefault="24E88562" w:rsidP="5DE683AD">
            <w:pPr>
              <w:pStyle w:val="aa"/>
              <w:numPr>
                <w:ilvl w:val="0"/>
                <w:numId w:val="1"/>
              </w:numPr>
              <w:rPr>
                <w:sz w:val="21"/>
                <w:szCs w:val="21"/>
                <w:lang w:val="uk-UA"/>
              </w:rPr>
            </w:pPr>
            <w:r w:rsidRPr="5DE683AD">
              <w:rPr>
                <w:sz w:val="21"/>
                <w:szCs w:val="21"/>
                <w:lang w:val="uk-UA"/>
              </w:rPr>
              <w:t xml:space="preserve">рукавички цупкі багаторазові для прибирання,  </w:t>
            </w:r>
          </w:p>
          <w:p w14:paraId="1EA14327" w14:textId="53A7C651" w:rsidR="79098067" w:rsidRDefault="24E88562" w:rsidP="5DE683AD">
            <w:pPr>
              <w:pStyle w:val="aa"/>
              <w:numPr>
                <w:ilvl w:val="0"/>
                <w:numId w:val="1"/>
              </w:numPr>
              <w:rPr>
                <w:sz w:val="21"/>
                <w:szCs w:val="21"/>
                <w:lang w:val="uk-UA"/>
              </w:rPr>
            </w:pPr>
            <w:r w:rsidRPr="5DE683AD">
              <w:rPr>
                <w:sz w:val="21"/>
                <w:szCs w:val="21"/>
                <w:lang w:val="uk-UA"/>
              </w:rPr>
              <w:t xml:space="preserve">рукавички одноразові нестерильні  </w:t>
            </w:r>
          </w:p>
          <w:p w14:paraId="176E4AFF" w14:textId="5ADCC8D1" w:rsidR="79098067" w:rsidRDefault="24E88562" w:rsidP="5DE683AD">
            <w:pPr>
              <w:pStyle w:val="aa"/>
              <w:numPr>
                <w:ilvl w:val="0"/>
                <w:numId w:val="1"/>
              </w:numPr>
              <w:rPr>
                <w:sz w:val="21"/>
                <w:szCs w:val="21"/>
                <w:lang w:val="uk-UA"/>
              </w:rPr>
            </w:pPr>
            <w:r w:rsidRPr="5DE683AD">
              <w:rPr>
                <w:sz w:val="21"/>
                <w:szCs w:val="21"/>
                <w:lang w:val="uk-UA"/>
              </w:rPr>
              <w:t xml:space="preserve">маска медична,  </w:t>
            </w:r>
          </w:p>
          <w:p w14:paraId="4A0342A2" w14:textId="71A5C822" w:rsidR="79098067" w:rsidRDefault="24E88562" w:rsidP="5DE683AD">
            <w:pPr>
              <w:pStyle w:val="aa"/>
              <w:numPr>
                <w:ilvl w:val="0"/>
                <w:numId w:val="1"/>
              </w:numPr>
              <w:rPr>
                <w:sz w:val="21"/>
                <w:szCs w:val="21"/>
                <w:lang w:val="uk-UA"/>
              </w:rPr>
            </w:pPr>
            <w:r w:rsidRPr="5DE683AD">
              <w:rPr>
                <w:sz w:val="21"/>
                <w:szCs w:val="21"/>
                <w:lang w:val="uk-UA"/>
              </w:rPr>
              <w:t xml:space="preserve">захисні окуляри або щиток </w:t>
            </w:r>
          </w:p>
          <w:p w14:paraId="4112A5FB" w14:textId="58A081D1" w:rsidR="79098067" w:rsidRDefault="24E88562" w:rsidP="5DE683AD">
            <w:pPr>
              <w:pStyle w:val="aa"/>
              <w:numPr>
                <w:ilvl w:val="0"/>
                <w:numId w:val="1"/>
              </w:numPr>
              <w:rPr>
                <w:sz w:val="21"/>
                <w:szCs w:val="21"/>
                <w:lang w:val="uk-UA"/>
              </w:rPr>
            </w:pPr>
            <w:r w:rsidRPr="5DE683AD">
              <w:rPr>
                <w:sz w:val="21"/>
                <w:szCs w:val="21"/>
                <w:lang w:val="uk-UA"/>
              </w:rPr>
              <w:t xml:space="preserve">фартух водонепроникний або ХЗІА  </w:t>
            </w:r>
          </w:p>
          <w:p w14:paraId="68E60656" w14:textId="18BF2ADA" w:rsidR="79098067" w:rsidRDefault="24E88562" w:rsidP="5DE683AD">
            <w:pPr>
              <w:pStyle w:val="aa"/>
              <w:numPr>
                <w:ilvl w:val="0"/>
                <w:numId w:val="1"/>
              </w:numPr>
              <w:rPr>
                <w:sz w:val="21"/>
                <w:szCs w:val="21"/>
                <w:lang w:val="uk-UA"/>
              </w:rPr>
            </w:pPr>
            <w:r w:rsidRPr="5DE683AD">
              <w:rPr>
                <w:sz w:val="21"/>
                <w:szCs w:val="21"/>
                <w:lang w:val="uk-UA"/>
              </w:rPr>
              <w:t xml:space="preserve">чоботи гумові </w:t>
            </w:r>
          </w:p>
          <w:p w14:paraId="40D021E3" w14:textId="6302E6E7" w:rsidR="3707AA3C" w:rsidRDefault="1CEAD971" w:rsidP="5DE683AD">
            <w:pPr>
              <w:pStyle w:val="aa"/>
              <w:numPr>
                <w:ilvl w:val="0"/>
                <w:numId w:val="1"/>
              </w:numPr>
              <w:rPr>
                <w:sz w:val="21"/>
                <w:szCs w:val="21"/>
                <w:lang w:val="uk-UA"/>
              </w:rPr>
            </w:pPr>
            <w:r w:rsidRPr="5DE683AD">
              <w:rPr>
                <w:sz w:val="21"/>
                <w:szCs w:val="21"/>
                <w:lang w:val="uk-UA"/>
              </w:rPr>
              <w:t>а</w:t>
            </w:r>
            <w:r w:rsidR="24E88562" w:rsidRPr="5DE683AD">
              <w:rPr>
                <w:sz w:val="21"/>
                <w:szCs w:val="21"/>
                <w:lang w:val="uk-UA"/>
              </w:rPr>
              <w:t>бсорбуючі матеріали одноразові (пелюшка медична, марля</w:t>
            </w:r>
            <w:r w:rsidR="36C077DE" w:rsidRPr="5DE683AD">
              <w:rPr>
                <w:sz w:val="21"/>
                <w:szCs w:val="21"/>
                <w:lang w:val="uk-UA"/>
              </w:rPr>
              <w:t xml:space="preserve"> </w:t>
            </w:r>
            <w:r w:rsidR="24E88562" w:rsidRPr="5DE683AD">
              <w:rPr>
                <w:sz w:val="21"/>
                <w:szCs w:val="21"/>
                <w:lang w:val="uk-UA"/>
              </w:rPr>
              <w:t xml:space="preserve">тощо) </w:t>
            </w:r>
          </w:p>
          <w:p w14:paraId="5F6C45DD" w14:textId="311AC950" w:rsidR="79C42A0A" w:rsidRDefault="6A1423D7" w:rsidP="5DE683AD">
            <w:pPr>
              <w:pStyle w:val="aa"/>
              <w:numPr>
                <w:ilvl w:val="0"/>
                <w:numId w:val="1"/>
              </w:numPr>
              <w:rPr>
                <w:sz w:val="21"/>
                <w:szCs w:val="21"/>
                <w:lang w:val="uk-UA"/>
              </w:rPr>
            </w:pPr>
            <w:r w:rsidRPr="5DE683AD">
              <w:rPr>
                <w:sz w:val="21"/>
                <w:szCs w:val="21"/>
                <w:lang w:val="uk-UA"/>
              </w:rPr>
              <w:t>с</w:t>
            </w:r>
            <w:r w:rsidR="24E88562" w:rsidRPr="5DE683AD">
              <w:rPr>
                <w:sz w:val="21"/>
                <w:szCs w:val="21"/>
                <w:lang w:val="uk-UA"/>
              </w:rPr>
              <w:t xml:space="preserve">овок пластиковий для прибирання </w:t>
            </w:r>
            <w:r w:rsidR="5DC1FAC9" w:rsidRPr="5DE683AD">
              <w:rPr>
                <w:sz w:val="21"/>
                <w:szCs w:val="21"/>
                <w:lang w:val="uk-UA"/>
              </w:rPr>
              <w:t>2 шт.</w:t>
            </w:r>
          </w:p>
          <w:p w14:paraId="58E4C080" w14:textId="6C8D7B61" w:rsidR="18EC2244" w:rsidRDefault="48AA3D11" w:rsidP="5DE683AD">
            <w:pPr>
              <w:pStyle w:val="aa"/>
              <w:numPr>
                <w:ilvl w:val="0"/>
                <w:numId w:val="1"/>
              </w:numPr>
              <w:rPr>
                <w:sz w:val="21"/>
                <w:szCs w:val="21"/>
                <w:lang w:val="uk-UA"/>
              </w:rPr>
            </w:pPr>
            <w:r w:rsidRPr="5DE683AD">
              <w:rPr>
                <w:sz w:val="21"/>
                <w:szCs w:val="21"/>
                <w:lang w:val="uk-UA"/>
              </w:rPr>
              <w:t>к</w:t>
            </w:r>
            <w:r w:rsidR="24E88562" w:rsidRPr="5DE683AD">
              <w:rPr>
                <w:sz w:val="21"/>
                <w:szCs w:val="21"/>
                <w:lang w:val="uk-UA"/>
              </w:rPr>
              <w:t xml:space="preserve">онтейнер для гострих </w:t>
            </w:r>
            <w:proofErr w:type="spellStart"/>
            <w:r w:rsidR="24E88562" w:rsidRPr="5DE683AD">
              <w:rPr>
                <w:sz w:val="21"/>
                <w:szCs w:val="21"/>
                <w:lang w:val="uk-UA"/>
              </w:rPr>
              <w:t>інфекційно</w:t>
            </w:r>
            <w:proofErr w:type="spellEnd"/>
            <w:r w:rsidR="24E88562" w:rsidRPr="5DE683AD">
              <w:rPr>
                <w:sz w:val="21"/>
                <w:szCs w:val="21"/>
                <w:lang w:val="uk-UA"/>
              </w:rPr>
              <w:t>-небезпечних відходів</w:t>
            </w:r>
          </w:p>
          <w:p w14:paraId="52157C5B" w14:textId="3AC5622B" w:rsidR="50D311F8" w:rsidRDefault="2E5CBABE" w:rsidP="5DE683AD">
            <w:pPr>
              <w:pStyle w:val="aa"/>
              <w:numPr>
                <w:ilvl w:val="0"/>
                <w:numId w:val="1"/>
              </w:numPr>
              <w:rPr>
                <w:sz w:val="21"/>
                <w:szCs w:val="21"/>
                <w:lang w:val="uk-UA"/>
              </w:rPr>
            </w:pPr>
            <w:r w:rsidRPr="5DE683AD">
              <w:rPr>
                <w:sz w:val="21"/>
                <w:szCs w:val="21"/>
                <w:lang w:val="uk-UA"/>
              </w:rPr>
              <w:t>к</w:t>
            </w:r>
            <w:r w:rsidR="24E88562" w:rsidRPr="5DE683AD">
              <w:rPr>
                <w:sz w:val="21"/>
                <w:szCs w:val="21"/>
                <w:lang w:val="uk-UA"/>
              </w:rPr>
              <w:t xml:space="preserve">онтейнер для </w:t>
            </w:r>
            <w:proofErr w:type="spellStart"/>
            <w:r w:rsidR="24E88562" w:rsidRPr="5DE683AD">
              <w:rPr>
                <w:sz w:val="21"/>
                <w:szCs w:val="21"/>
                <w:lang w:val="uk-UA"/>
              </w:rPr>
              <w:t>інфекційно</w:t>
            </w:r>
            <w:proofErr w:type="spellEnd"/>
            <w:r w:rsidR="24E88562" w:rsidRPr="5DE683AD">
              <w:rPr>
                <w:sz w:val="21"/>
                <w:szCs w:val="21"/>
                <w:lang w:val="uk-UA"/>
              </w:rPr>
              <w:t>-небезпечних відходів</w:t>
            </w:r>
          </w:p>
          <w:p w14:paraId="0D8EFB0B" w14:textId="78B65B05" w:rsidR="51EF9AD1" w:rsidRDefault="765160F0" w:rsidP="5DE683AD">
            <w:pPr>
              <w:pStyle w:val="aa"/>
              <w:numPr>
                <w:ilvl w:val="0"/>
                <w:numId w:val="1"/>
              </w:numPr>
              <w:rPr>
                <w:sz w:val="21"/>
                <w:szCs w:val="21"/>
                <w:lang w:val="uk-UA"/>
              </w:rPr>
            </w:pPr>
            <w:r w:rsidRPr="5DE683AD">
              <w:rPr>
                <w:sz w:val="21"/>
                <w:szCs w:val="21"/>
                <w:lang w:val="uk-UA"/>
              </w:rPr>
              <w:t>р</w:t>
            </w:r>
            <w:r w:rsidR="24E88562" w:rsidRPr="5DE683AD">
              <w:rPr>
                <w:sz w:val="21"/>
                <w:szCs w:val="21"/>
                <w:lang w:val="uk-UA"/>
              </w:rPr>
              <w:t xml:space="preserve">озчин </w:t>
            </w:r>
            <w:proofErr w:type="spellStart"/>
            <w:r w:rsidR="24E88562" w:rsidRPr="5DE683AD">
              <w:rPr>
                <w:sz w:val="21"/>
                <w:szCs w:val="21"/>
                <w:lang w:val="uk-UA"/>
              </w:rPr>
              <w:t>дезінфекційого</w:t>
            </w:r>
            <w:proofErr w:type="spellEnd"/>
            <w:r w:rsidR="24E88562" w:rsidRPr="5DE683AD">
              <w:rPr>
                <w:sz w:val="21"/>
                <w:szCs w:val="21"/>
                <w:lang w:val="uk-UA"/>
              </w:rPr>
              <w:t xml:space="preserve"> засобу, готовий до використання </w:t>
            </w:r>
          </w:p>
          <w:p w14:paraId="258E3201" w14:textId="6A67FD8E" w:rsidR="068CC193" w:rsidRDefault="32DD51CD" w:rsidP="5DE683AD">
            <w:pPr>
              <w:pStyle w:val="aa"/>
              <w:numPr>
                <w:ilvl w:val="0"/>
                <w:numId w:val="1"/>
              </w:numPr>
              <w:rPr>
                <w:sz w:val="21"/>
                <w:szCs w:val="21"/>
                <w:lang w:val="uk-UA"/>
              </w:rPr>
            </w:pPr>
            <w:r w:rsidRPr="5DE683AD">
              <w:rPr>
                <w:sz w:val="21"/>
                <w:szCs w:val="21"/>
                <w:lang w:val="uk-UA"/>
              </w:rPr>
              <w:t>п</w:t>
            </w:r>
            <w:r w:rsidR="24E88562" w:rsidRPr="5DE683AD">
              <w:rPr>
                <w:sz w:val="21"/>
                <w:szCs w:val="21"/>
                <w:lang w:val="uk-UA"/>
              </w:rPr>
              <w:t xml:space="preserve">ластикові мішки для проведення первинного пакування </w:t>
            </w:r>
            <w:proofErr w:type="spellStart"/>
            <w:r w:rsidR="24E88562" w:rsidRPr="5DE683AD">
              <w:rPr>
                <w:sz w:val="21"/>
                <w:szCs w:val="21"/>
                <w:lang w:val="uk-UA"/>
              </w:rPr>
              <w:t>інфекційно</w:t>
            </w:r>
            <w:proofErr w:type="spellEnd"/>
            <w:r w:rsidR="24E88562" w:rsidRPr="5DE683AD">
              <w:rPr>
                <w:sz w:val="21"/>
                <w:szCs w:val="21"/>
                <w:lang w:val="uk-UA"/>
              </w:rPr>
              <w:t xml:space="preserve"> небезпечних відходів з маркуванням згідно СОП "Маркування медичних відходів” </w:t>
            </w:r>
          </w:p>
          <w:p w14:paraId="66EF7877" w14:textId="3385BCA8" w:rsidR="24EA5379" w:rsidRDefault="00B7079D" w:rsidP="5DE683AD">
            <w:pPr>
              <w:pStyle w:val="aa"/>
              <w:numPr>
                <w:ilvl w:val="0"/>
                <w:numId w:val="1"/>
              </w:numPr>
              <w:rPr>
                <w:sz w:val="21"/>
                <w:szCs w:val="21"/>
                <w:lang w:val="uk-UA"/>
              </w:rPr>
            </w:pPr>
            <w:r w:rsidRPr="5DE683AD">
              <w:rPr>
                <w:sz w:val="21"/>
                <w:szCs w:val="21"/>
                <w:lang w:val="uk-UA"/>
              </w:rPr>
              <w:t>т</w:t>
            </w:r>
            <w:r w:rsidR="24E88562" w:rsidRPr="5DE683AD">
              <w:rPr>
                <w:sz w:val="21"/>
                <w:szCs w:val="21"/>
                <w:lang w:val="uk-UA"/>
              </w:rPr>
              <w:t>абличка «МОКРА ПІДЛОГА»</w:t>
            </w:r>
          </w:p>
          <w:p w14:paraId="2C72CE2A" w14:textId="1228E8AD" w:rsidR="79046A16" w:rsidRDefault="4B414671" w:rsidP="5DE683AD">
            <w:pPr>
              <w:pStyle w:val="aa"/>
              <w:numPr>
                <w:ilvl w:val="0"/>
                <w:numId w:val="1"/>
              </w:numPr>
              <w:rPr>
                <w:sz w:val="21"/>
                <w:szCs w:val="21"/>
                <w:lang w:val="uk-UA"/>
              </w:rPr>
            </w:pPr>
            <w:r w:rsidRPr="5DE683AD">
              <w:rPr>
                <w:sz w:val="21"/>
                <w:szCs w:val="21"/>
                <w:lang w:val="uk-UA"/>
              </w:rPr>
              <w:t>ж</w:t>
            </w:r>
            <w:r w:rsidR="24E88562" w:rsidRPr="5DE683AD">
              <w:rPr>
                <w:sz w:val="21"/>
                <w:szCs w:val="21"/>
                <w:lang w:val="uk-UA"/>
              </w:rPr>
              <w:t>урнал аварійних ситуацій для реєстрації інцидентів.</w:t>
            </w:r>
          </w:p>
        </w:tc>
        <w:tc>
          <w:tcPr>
            <w:tcW w:w="2685" w:type="dxa"/>
            <w:tcBorders>
              <w:top w:val="single" w:sz="6" w:space="0" w:color="808080" w:themeColor="background1" w:themeShade="80"/>
              <w:left w:val="single" w:sz="6" w:space="0" w:color="808080" w:themeColor="background1" w:themeShade="80"/>
              <w:bottom w:val="single" w:sz="6" w:space="0" w:color="808080" w:themeColor="background1" w:themeShade="80"/>
              <w:right w:val="single" w:sz="6" w:space="0" w:color="808080" w:themeColor="background1" w:themeShade="80"/>
            </w:tcBorders>
            <w:tcMar>
              <w:left w:w="90" w:type="dxa"/>
              <w:right w:w="90" w:type="dxa"/>
            </w:tcMar>
          </w:tcPr>
          <w:p w14:paraId="697752BD" w14:textId="01B49305" w:rsidR="138C5C10" w:rsidRDefault="138C5C10" w:rsidP="5DE683AD">
            <w:pPr>
              <w:rPr>
                <w:sz w:val="21"/>
                <w:szCs w:val="21"/>
              </w:rPr>
            </w:pPr>
          </w:p>
        </w:tc>
      </w:tr>
      <w:tr w:rsidR="138C5C10" w14:paraId="1AB10FD1" w14:textId="77777777" w:rsidTr="5DE683AD">
        <w:trPr>
          <w:trHeight w:val="300"/>
        </w:trPr>
        <w:tc>
          <w:tcPr>
            <w:tcW w:w="6660" w:type="dxa"/>
            <w:tcBorders>
              <w:top w:val="single" w:sz="6" w:space="0" w:color="808080" w:themeColor="background1" w:themeShade="80"/>
              <w:left w:val="single" w:sz="6" w:space="0" w:color="808080" w:themeColor="background1" w:themeShade="80"/>
              <w:bottom w:val="single" w:sz="6" w:space="0" w:color="808080" w:themeColor="background1" w:themeShade="80"/>
              <w:right w:val="single" w:sz="6" w:space="0" w:color="808080" w:themeColor="background1" w:themeShade="80"/>
            </w:tcBorders>
            <w:tcMar>
              <w:left w:w="90" w:type="dxa"/>
              <w:right w:w="90" w:type="dxa"/>
            </w:tcMar>
          </w:tcPr>
          <w:p w14:paraId="29E80915" w14:textId="68A0CEF2" w:rsidR="58A7DED8" w:rsidRDefault="159E4EFF" w:rsidP="5DE683AD">
            <w:pPr>
              <w:rPr>
                <w:sz w:val="21"/>
                <w:szCs w:val="21"/>
                <w:lang w:val="uk-UA"/>
              </w:rPr>
            </w:pPr>
            <w:r w:rsidRPr="5DE683AD">
              <w:rPr>
                <w:sz w:val="21"/>
                <w:szCs w:val="21"/>
                <w:lang w:val="uk-UA"/>
              </w:rPr>
              <w:t xml:space="preserve">У разі розливу/розбризкування </w:t>
            </w:r>
            <w:proofErr w:type="spellStart"/>
            <w:r w:rsidRPr="5DE683AD">
              <w:rPr>
                <w:sz w:val="21"/>
                <w:szCs w:val="21"/>
                <w:lang w:val="uk-UA"/>
              </w:rPr>
              <w:t>біорідин</w:t>
            </w:r>
            <w:proofErr w:type="spellEnd"/>
            <w:r w:rsidRPr="5DE683AD">
              <w:rPr>
                <w:sz w:val="21"/>
                <w:szCs w:val="21"/>
                <w:lang w:val="uk-UA"/>
              </w:rPr>
              <w:t xml:space="preserve"> співробітник, що ліквідовує наслідки:</w:t>
            </w:r>
          </w:p>
          <w:p w14:paraId="616CFC2F" w14:textId="5FB358BB" w:rsidR="58A7DED8" w:rsidRDefault="159E4EFF" w:rsidP="5DE683AD">
            <w:pPr>
              <w:pStyle w:val="aa"/>
              <w:numPr>
                <w:ilvl w:val="0"/>
                <w:numId w:val="2"/>
              </w:numPr>
              <w:rPr>
                <w:sz w:val="21"/>
                <w:szCs w:val="21"/>
                <w:lang w:val="uk-UA"/>
              </w:rPr>
            </w:pPr>
            <w:r w:rsidRPr="5DE683AD">
              <w:rPr>
                <w:sz w:val="21"/>
                <w:szCs w:val="21"/>
                <w:lang w:val="uk-UA"/>
              </w:rPr>
              <w:t>Ефективно обмежив доступ сторонніх осіб до місця розливу</w:t>
            </w:r>
          </w:p>
          <w:p w14:paraId="39396DBA" w14:textId="038D788D" w:rsidR="58A7DED8" w:rsidRDefault="159E4EFF" w:rsidP="5DE683AD">
            <w:pPr>
              <w:pStyle w:val="aa"/>
              <w:numPr>
                <w:ilvl w:val="0"/>
                <w:numId w:val="2"/>
              </w:numPr>
              <w:rPr>
                <w:sz w:val="21"/>
                <w:szCs w:val="21"/>
                <w:lang w:val="uk-UA"/>
              </w:rPr>
            </w:pPr>
            <w:r w:rsidRPr="5DE683AD">
              <w:rPr>
                <w:sz w:val="21"/>
                <w:szCs w:val="21"/>
                <w:lang w:val="uk-UA"/>
              </w:rPr>
              <w:t>Застосував відповідні до ситуації ЗІЗ</w:t>
            </w:r>
          </w:p>
          <w:p w14:paraId="7B6662F5" w14:textId="402EB812" w:rsidR="58A7DED8" w:rsidRDefault="159E4EFF" w:rsidP="5DE683AD">
            <w:pPr>
              <w:pStyle w:val="aa"/>
              <w:numPr>
                <w:ilvl w:val="0"/>
                <w:numId w:val="2"/>
              </w:numPr>
              <w:rPr>
                <w:sz w:val="21"/>
                <w:szCs w:val="21"/>
                <w:lang w:val="uk-UA"/>
              </w:rPr>
            </w:pPr>
            <w:r w:rsidRPr="5DE683AD">
              <w:rPr>
                <w:sz w:val="21"/>
                <w:szCs w:val="21"/>
                <w:lang w:val="uk-UA"/>
              </w:rPr>
              <w:t xml:space="preserve">Усунув біологічні рідини з поверхонь </w:t>
            </w:r>
          </w:p>
          <w:p w14:paraId="075366EE" w14:textId="72ACABBB" w:rsidR="58A7DED8" w:rsidRDefault="159E4EFF" w:rsidP="5DE683AD">
            <w:pPr>
              <w:pStyle w:val="aa"/>
              <w:numPr>
                <w:ilvl w:val="0"/>
                <w:numId w:val="2"/>
              </w:numPr>
              <w:rPr>
                <w:sz w:val="21"/>
                <w:szCs w:val="21"/>
                <w:lang w:val="uk-UA"/>
              </w:rPr>
            </w:pPr>
            <w:r w:rsidRPr="5DE683AD">
              <w:rPr>
                <w:sz w:val="21"/>
                <w:szCs w:val="21"/>
                <w:lang w:val="uk-UA"/>
              </w:rPr>
              <w:t>Продезінфікував місце розливу</w:t>
            </w:r>
          </w:p>
          <w:p w14:paraId="7D893040" w14:textId="264F1F2E" w:rsidR="58A7DED8" w:rsidRDefault="159E4EFF" w:rsidP="5DE683AD">
            <w:pPr>
              <w:pStyle w:val="aa"/>
              <w:numPr>
                <w:ilvl w:val="0"/>
                <w:numId w:val="2"/>
              </w:numPr>
              <w:rPr>
                <w:sz w:val="21"/>
                <w:szCs w:val="21"/>
                <w:lang w:val="uk-UA"/>
              </w:rPr>
            </w:pPr>
            <w:r w:rsidRPr="5DE683AD">
              <w:rPr>
                <w:sz w:val="21"/>
                <w:szCs w:val="21"/>
                <w:lang w:val="uk-UA"/>
              </w:rPr>
              <w:t>Утилізував відходи у відповідні контейнери</w:t>
            </w:r>
          </w:p>
          <w:p w14:paraId="28C77565" w14:textId="1ED2DBC2" w:rsidR="01B2ED3D" w:rsidRDefault="21AD3407" w:rsidP="5DE683AD">
            <w:pPr>
              <w:pStyle w:val="aa"/>
              <w:numPr>
                <w:ilvl w:val="0"/>
                <w:numId w:val="2"/>
              </w:numPr>
              <w:rPr>
                <w:sz w:val="21"/>
                <w:szCs w:val="21"/>
                <w:lang w:val="uk-UA"/>
              </w:rPr>
            </w:pPr>
            <w:r w:rsidRPr="5DE683AD">
              <w:rPr>
                <w:sz w:val="21"/>
                <w:szCs w:val="21"/>
                <w:lang w:val="uk-UA"/>
              </w:rPr>
              <w:t>Провів гігієну рук після завершення процедури та зняття ЗІЗ</w:t>
            </w:r>
          </w:p>
          <w:p w14:paraId="2FB8C413" w14:textId="2F9B0A49" w:rsidR="58A7DED8" w:rsidRDefault="159E4EFF" w:rsidP="5DE683AD">
            <w:pPr>
              <w:pStyle w:val="aa"/>
              <w:numPr>
                <w:ilvl w:val="0"/>
                <w:numId w:val="2"/>
              </w:numPr>
              <w:rPr>
                <w:sz w:val="21"/>
                <w:szCs w:val="21"/>
                <w:lang w:val="uk-UA"/>
              </w:rPr>
            </w:pPr>
            <w:r w:rsidRPr="5DE683AD">
              <w:rPr>
                <w:sz w:val="21"/>
                <w:szCs w:val="21"/>
                <w:lang w:val="uk-UA"/>
              </w:rPr>
              <w:t>Надав інформацію про аварійну ситуацію відповідальним особам</w:t>
            </w:r>
          </w:p>
          <w:p w14:paraId="0EA16B9F" w14:textId="58534BBC" w:rsidR="58A7DED8" w:rsidRDefault="159E4EFF" w:rsidP="5DE683AD">
            <w:pPr>
              <w:pStyle w:val="aa"/>
              <w:numPr>
                <w:ilvl w:val="0"/>
                <w:numId w:val="2"/>
              </w:numPr>
              <w:rPr>
                <w:sz w:val="21"/>
                <w:szCs w:val="21"/>
                <w:lang w:val="uk-UA"/>
              </w:rPr>
            </w:pPr>
            <w:r w:rsidRPr="5DE683AD">
              <w:rPr>
                <w:sz w:val="21"/>
                <w:szCs w:val="21"/>
                <w:lang w:val="uk-UA"/>
              </w:rPr>
              <w:t>Заніс інформацію в Журнал аварій</w:t>
            </w:r>
          </w:p>
          <w:p w14:paraId="6EA7D369" w14:textId="28B8B14A" w:rsidR="58A7DED8" w:rsidRDefault="159E4EFF" w:rsidP="5DE683AD">
            <w:pPr>
              <w:rPr>
                <w:sz w:val="21"/>
                <w:szCs w:val="21"/>
                <w:lang w:val="uk-UA"/>
              </w:rPr>
            </w:pPr>
            <w:r w:rsidRPr="5DE683AD">
              <w:rPr>
                <w:sz w:val="21"/>
                <w:szCs w:val="21"/>
                <w:lang w:val="uk-UA"/>
              </w:rPr>
              <w:t xml:space="preserve">У випадку </w:t>
            </w:r>
            <w:proofErr w:type="spellStart"/>
            <w:r w:rsidRPr="5DE683AD">
              <w:rPr>
                <w:sz w:val="21"/>
                <w:szCs w:val="21"/>
                <w:lang w:val="uk-UA"/>
              </w:rPr>
              <w:t>невідповідностей</w:t>
            </w:r>
            <w:proofErr w:type="spellEnd"/>
            <w:r w:rsidRPr="5DE683AD">
              <w:rPr>
                <w:sz w:val="21"/>
                <w:szCs w:val="21"/>
                <w:lang w:val="uk-UA"/>
              </w:rPr>
              <w:t xml:space="preserve"> зазначте деталі в коментарях. </w:t>
            </w:r>
          </w:p>
        </w:tc>
        <w:tc>
          <w:tcPr>
            <w:tcW w:w="2685" w:type="dxa"/>
            <w:tcBorders>
              <w:top w:val="single" w:sz="6" w:space="0" w:color="808080" w:themeColor="background1" w:themeShade="80"/>
              <w:left w:val="single" w:sz="6" w:space="0" w:color="808080" w:themeColor="background1" w:themeShade="80"/>
              <w:bottom w:val="single" w:sz="6" w:space="0" w:color="808080" w:themeColor="background1" w:themeShade="80"/>
              <w:right w:val="single" w:sz="6" w:space="0" w:color="808080" w:themeColor="background1" w:themeShade="80"/>
            </w:tcBorders>
            <w:tcMar>
              <w:left w:w="90" w:type="dxa"/>
              <w:right w:w="90" w:type="dxa"/>
            </w:tcMar>
          </w:tcPr>
          <w:p w14:paraId="0D58918C" w14:textId="0AC0892A" w:rsidR="138C5C10" w:rsidRDefault="138C5C10" w:rsidP="5DE683AD">
            <w:pPr>
              <w:rPr>
                <w:sz w:val="21"/>
                <w:szCs w:val="21"/>
              </w:rPr>
            </w:pPr>
          </w:p>
        </w:tc>
      </w:tr>
      <w:tr w:rsidR="138C5C10" w14:paraId="103D3500" w14:textId="77777777" w:rsidTr="5DE683AD">
        <w:trPr>
          <w:trHeight w:val="300"/>
        </w:trPr>
        <w:tc>
          <w:tcPr>
            <w:tcW w:w="6660" w:type="dxa"/>
            <w:tcBorders>
              <w:top w:val="single" w:sz="6" w:space="0" w:color="808080" w:themeColor="background1" w:themeShade="80"/>
              <w:left w:val="single" w:sz="6" w:space="0" w:color="808080" w:themeColor="background1" w:themeShade="80"/>
              <w:bottom w:val="single" w:sz="6" w:space="0" w:color="808080" w:themeColor="background1" w:themeShade="80"/>
              <w:right w:val="single" w:sz="6" w:space="0" w:color="808080" w:themeColor="background1" w:themeShade="80"/>
            </w:tcBorders>
            <w:tcMar>
              <w:left w:w="90" w:type="dxa"/>
              <w:right w:w="90" w:type="dxa"/>
            </w:tcMar>
          </w:tcPr>
          <w:p w14:paraId="0697A96F" w14:textId="3221BE4F" w:rsidR="58A7DED8" w:rsidRDefault="159E4EFF" w:rsidP="5DE683AD">
            <w:pPr>
              <w:rPr>
                <w:sz w:val="21"/>
                <w:szCs w:val="21"/>
                <w:lang w:val="uk-UA"/>
              </w:rPr>
            </w:pPr>
            <w:r w:rsidRPr="5DE683AD">
              <w:rPr>
                <w:sz w:val="21"/>
                <w:szCs w:val="21"/>
                <w:lang w:val="uk-UA"/>
              </w:rPr>
              <w:t xml:space="preserve">У разі аварійної ситуації з </w:t>
            </w:r>
            <w:proofErr w:type="spellStart"/>
            <w:r w:rsidRPr="5DE683AD">
              <w:rPr>
                <w:sz w:val="21"/>
                <w:szCs w:val="21"/>
                <w:lang w:val="uk-UA"/>
              </w:rPr>
              <w:t>інфекційно</w:t>
            </w:r>
            <w:proofErr w:type="spellEnd"/>
            <w:r w:rsidRPr="5DE683AD">
              <w:rPr>
                <w:sz w:val="21"/>
                <w:szCs w:val="21"/>
                <w:lang w:val="uk-UA"/>
              </w:rPr>
              <w:t>-небезпечними відходами співробітник, що ліквідовує наслідки:</w:t>
            </w:r>
          </w:p>
          <w:p w14:paraId="17AC71C4" w14:textId="235A33F9" w:rsidR="58A7DED8" w:rsidRDefault="159E4EFF" w:rsidP="5DE683AD">
            <w:pPr>
              <w:pStyle w:val="aa"/>
              <w:numPr>
                <w:ilvl w:val="0"/>
                <w:numId w:val="3"/>
              </w:numPr>
              <w:rPr>
                <w:sz w:val="21"/>
                <w:szCs w:val="21"/>
                <w:lang w:val="uk-UA"/>
              </w:rPr>
            </w:pPr>
            <w:r w:rsidRPr="5DE683AD">
              <w:rPr>
                <w:sz w:val="21"/>
                <w:szCs w:val="21"/>
                <w:lang w:val="uk-UA"/>
              </w:rPr>
              <w:t xml:space="preserve">Ефективно обмежив доступ сторонніх осіб до місця </w:t>
            </w:r>
            <w:r w:rsidR="6B173EC1" w:rsidRPr="5DE683AD">
              <w:rPr>
                <w:sz w:val="21"/>
                <w:szCs w:val="21"/>
                <w:lang w:val="uk-UA"/>
              </w:rPr>
              <w:t>п</w:t>
            </w:r>
            <w:r w:rsidR="147C6C65" w:rsidRPr="5DE683AD">
              <w:rPr>
                <w:sz w:val="21"/>
                <w:szCs w:val="21"/>
                <w:lang w:val="uk-UA"/>
              </w:rPr>
              <w:t>ере</w:t>
            </w:r>
            <w:r w:rsidR="6B173EC1" w:rsidRPr="5DE683AD">
              <w:rPr>
                <w:sz w:val="21"/>
                <w:szCs w:val="21"/>
                <w:lang w:val="uk-UA"/>
              </w:rPr>
              <w:t>сипання (якщо актуально)</w:t>
            </w:r>
          </w:p>
          <w:p w14:paraId="67D2C876" w14:textId="038D788D" w:rsidR="58A7DED8" w:rsidRDefault="159E4EFF" w:rsidP="5DE683AD">
            <w:pPr>
              <w:pStyle w:val="aa"/>
              <w:numPr>
                <w:ilvl w:val="0"/>
                <w:numId w:val="3"/>
              </w:numPr>
              <w:rPr>
                <w:sz w:val="21"/>
                <w:szCs w:val="21"/>
                <w:lang w:val="uk-UA"/>
              </w:rPr>
            </w:pPr>
            <w:r w:rsidRPr="5DE683AD">
              <w:rPr>
                <w:sz w:val="21"/>
                <w:szCs w:val="21"/>
                <w:lang w:val="uk-UA"/>
              </w:rPr>
              <w:t>Застосував відповідні до ситуації ЗІЗ</w:t>
            </w:r>
          </w:p>
          <w:p w14:paraId="1C4F2975" w14:textId="631235EB" w:rsidR="73C80C90" w:rsidRDefault="04EDD9B0" w:rsidP="5DE683AD">
            <w:pPr>
              <w:pStyle w:val="aa"/>
              <w:numPr>
                <w:ilvl w:val="0"/>
                <w:numId w:val="3"/>
              </w:numPr>
              <w:rPr>
                <w:sz w:val="21"/>
                <w:szCs w:val="21"/>
                <w:lang w:val="uk-UA"/>
              </w:rPr>
            </w:pPr>
            <w:r w:rsidRPr="5DE683AD">
              <w:rPr>
                <w:sz w:val="21"/>
                <w:szCs w:val="21"/>
                <w:lang w:val="uk-UA"/>
              </w:rPr>
              <w:t>Помістив просипані відходи у відповідний контейнер</w:t>
            </w:r>
          </w:p>
          <w:p w14:paraId="1CA862A4" w14:textId="0E0AD710" w:rsidR="58A7DED8" w:rsidRDefault="159E4EFF" w:rsidP="5DE683AD">
            <w:pPr>
              <w:pStyle w:val="aa"/>
              <w:numPr>
                <w:ilvl w:val="0"/>
                <w:numId w:val="3"/>
              </w:numPr>
              <w:rPr>
                <w:sz w:val="21"/>
                <w:szCs w:val="21"/>
                <w:lang w:val="uk-UA"/>
              </w:rPr>
            </w:pPr>
            <w:r w:rsidRPr="5DE683AD">
              <w:rPr>
                <w:sz w:val="21"/>
                <w:szCs w:val="21"/>
                <w:lang w:val="uk-UA"/>
              </w:rPr>
              <w:t xml:space="preserve">Продезінфікував місце </w:t>
            </w:r>
            <w:r w:rsidR="56F2B668" w:rsidRPr="5DE683AD">
              <w:rPr>
                <w:sz w:val="21"/>
                <w:szCs w:val="21"/>
                <w:lang w:val="uk-UA"/>
              </w:rPr>
              <w:t>пересипання</w:t>
            </w:r>
            <w:r w:rsidR="2293E29B" w:rsidRPr="5DE683AD">
              <w:rPr>
                <w:sz w:val="21"/>
                <w:szCs w:val="21"/>
                <w:lang w:val="uk-UA"/>
              </w:rPr>
              <w:t xml:space="preserve"> </w:t>
            </w:r>
            <w:r w:rsidR="61E1AF76" w:rsidRPr="5DE683AD">
              <w:rPr>
                <w:sz w:val="21"/>
                <w:szCs w:val="21"/>
                <w:lang w:val="uk-UA"/>
              </w:rPr>
              <w:t>згідно алгоритму</w:t>
            </w:r>
            <w:r w:rsidR="2293E29B" w:rsidRPr="5DE683AD">
              <w:rPr>
                <w:sz w:val="21"/>
                <w:szCs w:val="21"/>
                <w:lang w:val="uk-UA"/>
              </w:rPr>
              <w:t>(якщо актуально)</w:t>
            </w:r>
          </w:p>
          <w:p w14:paraId="2647C9CA" w14:textId="264F1F2E" w:rsidR="58A7DED8" w:rsidRDefault="159E4EFF" w:rsidP="5DE683AD">
            <w:pPr>
              <w:pStyle w:val="aa"/>
              <w:numPr>
                <w:ilvl w:val="0"/>
                <w:numId w:val="3"/>
              </w:numPr>
              <w:rPr>
                <w:sz w:val="21"/>
                <w:szCs w:val="21"/>
                <w:lang w:val="uk-UA"/>
              </w:rPr>
            </w:pPr>
            <w:r w:rsidRPr="5DE683AD">
              <w:rPr>
                <w:sz w:val="21"/>
                <w:szCs w:val="21"/>
                <w:lang w:val="uk-UA"/>
              </w:rPr>
              <w:t>Утилізував відходи у відповідні контейнери</w:t>
            </w:r>
          </w:p>
          <w:p w14:paraId="588FA993" w14:textId="16A23CF8" w:rsidR="143E79B5" w:rsidRDefault="292A7740" w:rsidP="5DE683AD">
            <w:pPr>
              <w:pStyle w:val="aa"/>
              <w:numPr>
                <w:ilvl w:val="0"/>
                <w:numId w:val="3"/>
              </w:numPr>
              <w:rPr>
                <w:sz w:val="21"/>
                <w:szCs w:val="21"/>
                <w:lang w:val="uk-UA"/>
              </w:rPr>
            </w:pPr>
            <w:r w:rsidRPr="5DE683AD">
              <w:rPr>
                <w:sz w:val="21"/>
                <w:szCs w:val="21"/>
                <w:lang w:val="uk-UA"/>
              </w:rPr>
              <w:t>Провів гігієну рук після завершення процедури та зняття ЗІЗ</w:t>
            </w:r>
          </w:p>
          <w:p w14:paraId="061B8092" w14:textId="2F9B0A49" w:rsidR="58A7DED8" w:rsidRDefault="159E4EFF" w:rsidP="5DE683AD">
            <w:pPr>
              <w:pStyle w:val="aa"/>
              <w:numPr>
                <w:ilvl w:val="0"/>
                <w:numId w:val="3"/>
              </w:numPr>
              <w:rPr>
                <w:sz w:val="21"/>
                <w:szCs w:val="21"/>
                <w:lang w:val="uk-UA"/>
              </w:rPr>
            </w:pPr>
            <w:r w:rsidRPr="5DE683AD">
              <w:rPr>
                <w:sz w:val="21"/>
                <w:szCs w:val="21"/>
                <w:lang w:val="uk-UA"/>
              </w:rPr>
              <w:lastRenderedPageBreak/>
              <w:t>Надав інформацію про аварійну ситуацію відповідальним особам</w:t>
            </w:r>
          </w:p>
          <w:p w14:paraId="45A5E7FB" w14:textId="58534BBC" w:rsidR="58A7DED8" w:rsidRDefault="159E4EFF" w:rsidP="5DE683AD">
            <w:pPr>
              <w:pStyle w:val="aa"/>
              <w:numPr>
                <w:ilvl w:val="0"/>
                <w:numId w:val="3"/>
              </w:numPr>
              <w:rPr>
                <w:sz w:val="21"/>
                <w:szCs w:val="21"/>
                <w:lang w:val="uk-UA"/>
              </w:rPr>
            </w:pPr>
            <w:r w:rsidRPr="5DE683AD">
              <w:rPr>
                <w:sz w:val="21"/>
                <w:szCs w:val="21"/>
                <w:lang w:val="uk-UA"/>
              </w:rPr>
              <w:t>Заніс інформацію в Журнал аварій</w:t>
            </w:r>
          </w:p>
          <w:p w14:paraId="4A1BFC58" w14:textId="50F51D1B" w:rsidR="58A7DED8" w:rsidRDefault="159E4EFF" w:rsidP="5DE683AD">
            <w:pPr>
              <w:rPr>
                <w:sz w:val="21"/>
                <w:szCs w:val="21"/>
                <w:lang w:val="uk-UA"/>
              </w:rPr>
            </w:pPr>
            <w:r w:rsidRPr="5DE683AD">
              <w:rPr>
                <w:sz w:val="21"/>
                <w:szCs w:val="21"/>
                <w:lang w:val="uk-UA"/>
              </w:rPr>
              <w:t xml:space="preserve">У випадку </w:t>
            </w:r>
            <w:proofErr w:type="spellStart"/>
            <w:r w:rsidRPr="5DE683AD">
              <w:rPr>
                <w:sz w:val="21"/>
                <w:szCs w:val="21"/>
                <w:lang w:val="uk-UA"/>
              </w:rPr>
              <w:t>невідповідностей</w:t>
            </w:r>
            <w:proofErr w:type="spellEnd"/>
            <w:r w:rsidRPr="5DE683AD">
              <w:rPr>
                <w:sz w:val="21"/>
                <w:szCs w:val="21"/>
                <w:lang w:val="uk-UA"/>
              </w:rPr>
              <w:t xml:space="preserve"> зазначте деталі в коментарях.</w:t>
            </w:r>
          </w:p>
        </w:tc>
        <w:tc>
          <w:tcPr>
            <w:tcW w:w="2685" w:type="dxa"/>
            <w:tcBorders>
              <w:top w:val="single" w:sz="6" w:space="0" w:color="808080" w:themeColor="background1" w:themeShade="80"/>
              <w:left w:val="single" w:sz="6" w:space="0" w:color="808080" w:themeColor="background1" w:themeShade="80"/>
              <w:bottom w:val="single" w:sz="6" w:space="0" w:color="808080" w:themeColor="background1" w:themeShade="80"/>
              <w:right w:val="single" w:sz="6" w:space="0" w:color="808080" w:themeColor="background1" w:themeShade="80"/>
            </w:tcBorders>
            <w:tcMar>
              <w:left w:w="90" w:type="dxa"/>
              <w:right w:w="90" w:type="dxa"/>
            </w:tcMar>
          </w:tcPr>
          <w:p w14:paraId="025B1882" w14:textId="4B31DA0B" w:rsidR="138C5C10" w:rsidRDefault="138C5C10" w:rsidP="5DE683AD">
            <w:pPr>
              <w:rPr>
                <w:sz w:val="21"/>
                <w:szCs w:val="21"/>
              </w:rPr>
            </w:pPr>
          </w:p>
        </w:tc>
      </w:tr>
      <w:tr w:rsidR="138C5C10" w14:paraId="324D7486" w14:textId="77777777" w:rsidTr="5DE683AD">
        <w:trPr>
          <w:trHeight w:val="300"/>
        </w:trPr>
        <w:tc>
          <w:tcPr>
            <w:tcW w:w="6660" w:type="dxa"/>
            <w:tcBorders>
              <w:top w:val="single" w:sz="6" w:space="0" w:color="808080" w:themeColor="background1" w:themeShade="80"/>
              <w:left w:val="single" w:sz="6" w:space="0" w:color="808080" w:themeColor="background1" w:themeShade="80"/>
              <w:bottom w:val="single" w:sz="6" w:space="0" w:color="808080" w:themeColor="background1" w:themeShade="80"/>
              <w:right w:val="single" w:sz="6" w:space="0" w:color="808080" w:themeColor="background1" w:themeShade="80"/>
            </w:tcBorders>
            <w:tcMar>
              <w:left w:w="90" w:type="dxa"/>
              <w:right w:w="90" w:type="dxa"/>
            </w:tcMar>
          </w:tcPr>
          <w:p w14:paraId="7B186DBB" w14:textId="3E36175B" w:rsidR="3A9CAF2D" w:rsidRDefault="36F700DD" w:rsidP="5DE683AD">
            <w:pPr>
              <w:rPr>
                <w:sz w:val="21"/>
                <w:szCs w:val="21"/>
                <w:lang w:val="uk-UA"/>
              </w:rPr>
            </w:pPr>
            <w:r w:rsidRPr="5DE683AD">
              <w:rPr>
                <w:sz w:val="21"/>
                <w:szCs w:val="21"/>
                <w:lang w:val="uk-UA"/>
              </w:rPr>
              <w:t>У разі аварійної ситуації зі змішуванням відходів різних категорій співробітник, що ліквідовує наслідки:</w:t>
            </w:r>
          </w:p>
          <w:p w14:paraId="4B6137F3" w14:textId="038D788D" w:rsidR="3A9CAF2D" w:rsidRDefault="36F700DD" w:rsidP="5DE683AD">
            <w:pPr>
              <w:pStyle w:val="aa"/>
              <w:numPr>
                <w:ilvl w:val="0"/>
                <w:numId w:val="4"/>
              </w:numPr>
              <w:rPr>
                <w:sz w:val="21"/>
                <w:szCs w:val="21"/>
                <w:lang w:val="uk-UA"/>
              </w:rPr>
            </w:pPr>
            <w:r w:rsidRPr="5DE683AD">
              <w:rPr>
                <w:sz w:val="21"/>
                <w:szCs w:val="21"/>
                <w:lang w:val="uk-UA"/>
              </w:rPr>
              <w:t>Застосував відповідні до ситуації ЗІЗ</w:t>
            </w:r>
          </w:p>
          <w:p w14:paraId="4B015085" w14:textId="34E72DA2" w:rsidR="3A9CAF2D" w:rsidRDefault="36F700DD" w:rsidP="5DE683AD">
            <w:pPr>
              <w:pStyle w:val="aa"/>
              <w:numPr>
                <w:ilvl w:val="0"/>
                <w:numId w:val="4"/>
              </w:numPr>
              <w:rPr>
                <w:sz w:val="21"/>
                <w:szCs w:val="21"/>
                <w:lang w:val="uk-UA"/>
              </w:rPr>
            </w:pPr>
            <w:r w:rsidRPr="5DE683AD">
              <w:rPr>
                <w:sz w:val="21"/>
                <w:szCs w:val="21"/>
                <w:lang w:val="uk-UA"/>
              </w:rPr>
              <w:t>Помістив відходи у відповідний контейнер</w:t>
            </w:r>
          </w:p>
          <w:p w14:paraId="3E53D102" w14:textId="16A23CF8" w:rsidR="3A9CAF2D" w:rsidRDefault="36F700DD" w:rsidP="5DE683AD">
            <w:pPr>
              <w:pStyle w:val="aa"/>
              <w:numPr>
                <w:ilvl w:val="0"/>
                <w:numId w:val="4"/>
              </w:numPr>
              <w:rPr>
                <w:sz w:val="21"/>
                <w:szCs w:val="21"/>
                <w:lang w:val="uk-UA"/>
              </w:rPr>
            </w:pPr>
            <w:r w:rsidRPr="5DE683AD">
              <w:rPr>
                <w:sz w:val="21"/>
                <w:szCs w:val="21"/>
                <w:lang w:val="uk-UA"/>
              </w:rPr>
              <w:t>Провів гігієну рук після завершення процедури та зняття ЗІЗ</w:t>
            </w:r>
          </w:p>
          <w:p w14:paraId="0C3FEFF5" w14:textId="2F9B0A49" w:rsidR="3A9CAF2D" w:rsidRDefault="36F700DD" w:rsidP="5DE683AD">
            <w:pPr>
              <w:pStyle w:val="aa"/>
              <w:numPr>
                <w:ilvl w:val="0"/>
                <w:numId w:val="4"/>
              </w:numPr>
              <w:rPr>
                <w:sz w:val="21"/>
                <w:szCs w:val="21"/>
                <w:lang w:val="uk-UA"/>
              </w:rPr>
            </w:pPr>
            <w:r w:rsidRPr="5DE683AD">
              <w:rPr>
                <w:sz w:val="21"/>
                <w:szCs w:val="21"/>
                <w:lang w:val="uk-UA"/>
              </w:rPr>
              <w:t>Надав інформацію про аварійну ситуацію відповідальним особам</w:t>
            </w:r>
          </w:p>
          <w:p w14:paraId="72053B60" w14:textId="58534BBC" w:rsidR="3A9CAF2D" w:rsidRDefault="36F700DD" w:rsidP="5DE683AD">
            <w:pPr>
              <w:pStyle w:val="aa"/>
              <w:numPr>
                <w:ilvl w:val="0"/>
                <w:numId w:val="4"/>
              </w:numPr>
              <w:rPr>
                <w:sz w:val="21"/>
                <w:szCs w:val="21"/>
                <w:lang w:val="uk-UA"/>
              </w:rPr>
            </w:pPr>
            <w:r w:rsidRPr="5DE683AD">
              <w:rPr>
                <w:sz w:val="21"/>
                <w:szCs w:val="21"/>
                <w:lang w:val="uk-UA"/>
              </w:rPr>
              <w:t>Заніс інформацію в Журнал аварій</w:t>
            </w:r>
          </w:p>
          <w:p w14:paraId="34C91AC9" w14:textId="5A45FF28" w:rsidR="3A9CAF2D" w:rsidRDefault="36F700DD" w:rsidP="5DE683AD">
            <w:pPr>
              <w:rPr>
                <w:sz w:val="21"/>
                <w:szCs w:val="21"/>
                <w:lang w:val="uk-UA"/>
              </w:rPr>
            </w:pPr>
            <w:r w:rsidRPr="5DE683AD">
              <w:rPr>
                <w:sz w:val="21"/>
                <w:szCs w:val="21"/>
                <w:lang w:val="uk-UA"/>
              </w:rPr>
              <w:t xml:space="preserve">У випадку </w:t>
            </w:r>
            <w:proofErr w:type="spellStart"/>
            <w:r w:rsidRPr="5DE683AD">
              <w:rPr>
                <w:sz w:val="21"/>
                <w:szCs w:val="21"/>
                <w:lang w:val="uk-UA"/>
              </w:rPr>
              <w:t>невідповідностей</w:t>
            </w:r>
            <w:proofErr w:type="spellEnd"/>
            <w:r w:rsidRPr="5DE683AD">
              <w:rPr>
                <w:sz w:val="21"/>
                <w:szCs w:val="21"/>
                <w:lang w:val="uk-UA"/>
              </w:rPr>
              <w:t xml:space="preserve"> зазначте деталі в коментарях.</w:t>
            </w:r>
          </w:p>
        </w:tc>
        <w:tc>
          <w:tcPr>
            <w:tcW w:w="2685" w:type="dxa"/>
            <w:tcBorders>
              <w:top w:val="single" w:sz="6" w:space="0" w:color="808080" w:themeColor="background1" w:themeShade="80"/>
              <w:left w:val="single" w:sz="6" w:space="0" w:color="808080" w:themeColor="background1" w:themeShade="80"/>
              <w:bottom w:val="single" w:sz="6" w:space="0" w:color="808080" w:themeColor="background1" w:themeShade="80"/>
              <w:right w:val="single" w:sz="6" w:space="0" w:color="808080" w:themeColor="background1" w:themeShade="80"/>
            </w:tcBorders>
            <w:tcMar>
              <w:left w:w="90" w:type="dxa"/>
              <w:right w:w="90" w:type="dxa"/>
            </w:tcMar>
          </w:tcPr>
          <w:p w14:paraId="197F1D6D" w14:textId="211A43BD" w:rsidR="138C5C10" w:rsidRDefault="138C5C10" w:rsidP="5DE683AD">
            <w:pPr>
              <w:rPr>
                <w:sz w:val="21"/>
                <w:szCs w:val="21"/>
              </w:rPr>
            </w:pPr>
          </w:p>
        </w:tc>
      </w:tr>
    </w:tbl>
    <w:p w14:paraId="15E8A7A5" w14:textId="4AC95391" w:rsidR="30C6B473" w:rsidRDefault="30C6B473" w:rsidP="5DE683AD">
      <w:pPr>
        <w:tabs>
          <w:tab w:val="left" w:pos="567"/>
          <w:tab w:val="left" w:pos="709"/>
        </w:tabs>
        <w:spacing w:before="120" w:after="120"/>
        <w:rPr>
          <w:color w:val="000000" w:themeColor="text1"/>
          <w:sz w:val="21"/>
          <w:szCs w:val="21"/>
          <w:lang w:val="uk-UA"/>
        </w:rPr>
      </w:pPr>
      <w:r w:rsidRPr="5DE683AD">
        <w:rPr>
          <w:b/>
          <w:bCs/>
          <w:color w:val="000000" w:themeColor="text1"/>
          <w:sz w:val="21"/>
          <w:szCs w:val="21"/>
          <w:lang w:val="uk-UA"/>
        </w:rPr>
        <w:t>Загальний коментар щодо проведеної оцінки та рекомендації:</w:t>
      </w:r>
    </w:p>
    <w:p w14:paraId="0FF5C479" w14:textId="65A3473F" w:rsidR="3084D1A1" w:rsidRDefault="30C6B473" w:rsidP="5DE683AD">
      <w:pPr>
        <w:pStyle w:val="aa"/>
      </w:pPr>
      <w:r w:rsidRPr="5DE683AD">
        <w:rPr>
          <w:b/>
          <w:bCs/>
          <w:color w:val="A6A6A6" w:themeColor="background1" w:themeShade="A6"/>
          <w:sz w:val="21"/>
          <w:szCs w:val="21"/>
          <w:lang w:val="uk-UA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3FE9F23F" w14:textId="77777777" w:rsidR="00BE4D84" w:rsidRDefault="00BE4D84">
      <w:pPr>
        <w:spacing w:after="200" w:line="276" w:lineRule="auto"/>
        <w:rPr>
          <w:b/>
          <w:bCs/>
          <w:sz w:val="27"/>
          <w:szCs w:val="27"/>
          <w:lang w:val="uk-UA"/>
        </w:rPr>
      </w:pPr>
      <w:r>
        <w:rPr>
          <w:b/>
          <w:bCs/>
          <w:sz w:val="27"/>
          <w:szCs w:val="27"/>
          <w:lang w:val="uk-UA"/>
        </w:rPr>
        <w:br w:type="page"/>
      </w:r>
    </w:p>
    <w:p w14:paraId="333993BD" w14:textId="77777777" w:rsidR="00BE4D84" w:rsidRPr="008E1D21" w:rsidRDefault="00BE4D84" w:rsidP="008E1D21">
      <w:pPr>
        <w:pStyle w:val="1"/>
        <w:rPr>
          <w:lang w:val="uk-UA"/>
        </w:rPr>
      </w:pPr>
      <w:bookmarkStart w:id="14" w:name="_Toc222137314"/>
      <w:r w:rsidRPr="008E1D21">
        <w:rPr>
          <w:lang w:val="uk-UA"/>
        </w:rPr>
        <w:lastRenderedPageBreak/>
        <w:t>ЛИСТ ОЗНАЙОМЛЕННЯ</w:t>
      </w:r>
      <w:bookmarkEnd w:id="14"/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9"/>
        <w:gridCol w:w="1239"/>
        <w:gridCol w:w="3462"/>
        <w:gridCol w:w="2503"/>
        <w:gridCol w:w="1900"/>
      </w:tblGrid>
      <w:tr w:rsidR="00BE4D84" w:rsidRPr="00A1032B" w14:paraId="26A141D7" w14:textId="77777777" w:rsidTr="00070F1E">
        <w:trPr>
          <w:trHeight w:val="254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00091" w14:textId="77777777" w:rsidR="00BE4D84" w:rsidRPr="00A1032B" w:rsidRDefault="00BE4D84" w:rsidP="00070F1E">
            <w:pPr>
              <w:suppressAutoHyphens/>
              <w:autoSpaceDE w:val="0"/>
              <w:autoSpaceDN w:val="0"/>
              <w:adjustRightInd w:val="0"/>
              <w:spacing w:line="180" w:lineRule="atLeast"/>
              <w:jc w:val="center"/>
              <w:textAlignment w:val="center"/>
              <w:rPr>
                <w:rFonts w:eastAsia="Impact" w:cs="Myriad Pro"/>
                <w:b/>
                <w:bCs/>
                <w:color w:val="000000"/>
                <w:szCs w:val="16"/>
                <w:lang w:val="uk-UA"/>
              </w:rPr>
            </w:pPr>
            <w:r w:rsidRPr="00A1032B">
              <w:rPr>
                <w:rFonts w:eastAsia="Impact" w:cs="Myriad Pro"/>
                <w:b/>
                <w:bCs/>
                <w:color w:val="000000"/>
                <w:szCs w:val="16"/>
                <w:lang w:val="uk-UA"/>
              </w:rPr>
              <w:t>№ з/п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63C48" w14:textId="77777777" w:rsidR="00BE4D84" w:rsidRPr="00A1032B" w:rsidRDefault="00BE4D84" w:rsidP="00070F1E">
            <w:pPr>
              <w:tabs>
                <w:tab w:val="center" w:pos="529"/>
              </w:tabs>
              <w:suppressAutoHyphens/>
              <w:autoSpaceDE w:val="0"/>
              <w:autoSpaceDN w:val="0"/>
              <w:adjustRightInd w:val="0"/>
              <w:spacing w:line="180" w:lineRule="atLeast"/>
              <w:textAlignment w:val="center"/>
              <w:rPr>
                <w:rFonts w:eastAsia="Impact" w:cs="Myriad Pro"/>
                <w:b/>
                <w:bCs/>
                <w:color w:val="000000"/>
                <w:szCs w:val="16"/>
                <w:lang w:val="uk-UA"/>
              </w:rPr>
            </w:pPr>
            <w:r w:rsidRPr="00A1032B">
              <w:rPr>
                <w:rFonts w:eastAsia="Impact" w:cs="Myriad Pro"/>
                <w:b/>
                <w:bCs/>
                <w:color w:val="000000"/>
                <w:szCs w:val="16"/>
                <w:lang w:val="uk-UA"/>
              </w:rPr>
              <w:tab/>
              <w:t>Дата</w:t>
            </w:r>
          </w:p>
        </w:tc>
        <w:tc>
          <w:tcPr>
            <w:tcW w:w="3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820BC2" w14:textId="77777777" w:rsidR="00BE4D84" w:rsidRPr="00A1032B" w:rsidRDefault="00BE4D84" w:rsidP="00070F1E">
            <w:pPr>
              <w:suppressAutoHyphens/>
              <w:autoSpaceDE w:val="0"/>
              <w:autoSpaceDN w:val="0"/>
              <w:adjustRightInd w:val="0"/>
              <w:spacing w:line="180" w:lineRule="atLeast"/>
              <w:jc w:val="center"/>
              <w:textAlignment w:val="center"/>
              <w:rPr>
                <w:rFonts w:eastAsia="Impact" w:cs="Myriad Pro"/>
                <w:b/>
                <w:bCs/>
                <w:color w:val="000000"/>
                <w:szCs w:val="16"/>
                <w:lang w:val="uk-UA"/>
              </w:rPr>
            </w:pPr>
            <w:r w:rsidRPr="00A1032B">
              <w:rPr>
                <w:rFonts w:eastAsia="Impact" w:cs="Myriad Pro"/>
                <w:b/>
                <w:bCs/>
                <w:color w:val="000000"/>
                <w:szCs w:val="16"/>
                <w:lang w:val="uk-UA"/>
              </w:rPr>
              <w:t>ПІБ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53398" w14:textId="77777777" w:rsidR="00BE4D84" w:rsidRPr="00A1032B" w:rsidRDefault="00BE4D84" w:rsidP="00070F1E">
            <w:pPr>
              <w:suppressAutoHyphens/>
              <w:autoSpaceDE w:val="0"/>
              <w:autoSpaceDN w:val="0"/>
              <w:adjustRightInd w:val="0"/>
              <w:spacing w:line="180" w:lineRule="atLeast"/>
              <w:jc w:val="center"/>
              <w:textAlignment w:val="center"/>
              <w:rPr>
                <w:rFonts w:eastAsia="Impact" w:cs="Myriad Pro"/>
                <w:b/>
                <w:bCs/>
                <w:color w:val="000000"/>
                <w:szCs w:val="16"/>
                <w:lang w:val="uk-UA"/>
              </w:rPr>
            </w:pPr>
            <w:r w:rsidRPr="00A1032B">
              <w:rPr>
                <w:rFonts w:eastAsia="Impact" w:cs="Myriad Pro"/>
                <w:b/>
                <w:bCs/>
                <w:color w:val="000000"/>
                <w:szCs w:val="16"/>
                <w:lang w:val="uk-UA"/>
              </w:rPr>
              <w:t>Посада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59924" w14:textId="77777777" w:rsidR="00BE4D84" w:rsidRPr="00A1032B" w:rsidRDefault="00BE4D84" w:rsidP="00070F1E">
            <w:pPr>
              <w:suppressAutoHyphens/>
              <w:autoSpaceDE w:val="0"/>
              <w:autoSpaceDN w:val="0"/>
              <w:adjustRightInd w:val="0"/>
              <w:spacing w:line="180" w:lineRule="atLeast"/>
              <w:jc w:val="center"/>
              <w:textAlignment w:val="center"/>
              <w:rPr>
                <w:rFonts w:eastAsia="Impact" w:cs="Myriad Pro"/>
                <w:b/>
                <w:bCs/>
                <w:color w:val="000000"/>
                <w:szCs w:val="16"/>
                <w:lang w:val="uk-UA"/>
              </w:rPr>
            </w:pPr>
            <w:r w:rsidRPr="00A1032B">
              <w:rPr>
                <w:rFonts w:eastAsia="Impact" w:cs="Myriad Pro"/>
                <w:b/>
                <w:bCs/>
                <w:color w:val="000000"/>
                <w:szCs w:val="16"/>
                <w:lang w:val="uk-UA"/>
              </w:rPr>
              <w:t>Підпис</w:t>
            </w:r>
          </w:p>
        </w:tc>
      </w:tr>
      <w:tr w:rsidR="00BE4D84" w:rsidRPr="00A1032B" w14:paraId="649841BE" w14:textId="77777777" w:rsidTr="00070F1E">
        <w:trPr>
          <w:trHeight w:val="264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20A0C" w14:textId="77777777" w:rsidR="00BE4D84" w:rsidRPr="00A1032B" w:rsidRDefault="00BE4D84" w:rsidP="00070F1E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  <w:r w:rsidRPr="00A1032B">
              <w:rPr>
                <w:rFonts w:eastAsia="Impact" w:cs="Myriad Pro"/>
                <w:color w:val="000000"/>
                <w:szCs w:val="18"/>
                <w:lang w:val="uk-UA"/>
              </w:rPr>
              <w:t>1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2F646" w14:textId="77777777" w:rsidR="00BE4D84" w:rsidRPr="00A1032B" w:rsidRDefault="00BE4D84" w:rsidP="00070F1E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3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E6F91" w14:textId="77777777" w:rsidR="00BE4D84" w:rsidRPr="00A1032B" w:rsidRDefault="00BE4D84" w:rsidP="00070F1E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DCEAD" w14:textId="77777777" w:rsidR="00BE4D84" w:rsidRPr="00A1032B" w:rsidRDefault="00BE4D84" w:rsidP="00070F1E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9E253" w14:textId="77777777" w:rsidR="00BE4D84" w:rsidRPr="00A1032B" w:rsidRDefault="00BE4D84" w:rsidP="00070F1E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</w:tr>
      <w:tr w:rsidR="00BE4D84" w:rsidRPr="00A1032B" w14:paraId="18F999B5" w14:textId="77777777" w:rsidTr="00070F1E">
        <w:trPr>
          <w:trHeight w:val="254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4751B" w14:textId="77777777" w:rsidR="00BE4D84" w:rsidRPr="00A1032B" w:rsidRDefault="00BE4D84" w:rsidP="00070F1E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  <w:r w:rsidRPr="00A1032B">
              <w:rPr>
                <w:rFonts w:eastAsia="Impact" w:cs="Myriad Pro"/>
                <w:color w:val="000000"/>
                <w:szCs w:val="18"/>
                <w:lang w:val="uk-UA"/>
              </w:rPr>
              <w:t>2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E523C" w14:textId="77777777" w:rsidR="00BE4D84" w:rsidRPr="00A1032B" w:rsidRDefault="00BE4D84" w:rsidP="00070F1E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3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56223" w14:textId="77777777" w:rsidR="00BE4D84" w:rsidRPr="00A1032B" w:rsidRDefault="00BE4D84" w:rsidP="00070F1E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47A01" w14:textId="77777777" w:rsidR="00BE4D84" w:rsidRPr="00A1032B" w:rsidRDefault="00BE4D84" w:rsidP="00070F1E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3CB0F" w14:textId="77777777" w:rsidR="00BE4D84" w:rsidRPr="00A1032B" w:rsidRDefault="00BE4D84" w:rsidP="00070F1E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</w:tr>
      <w:tr w:rsidR="00BE4D84" w:rsidRPr="00A1032B" w14:paraId="07459315" w14:textId="77777777" w:rsidTr="00070F1E">
        <w:trPr>
          <w:trHeight w:val="254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7F28F" w14:textId="77777777" w:rsidR="00BE4D84" w:rsidRPr="00A1032B" w:rsidRDefault="00BE4D84" w:rsidP="00070F1E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B9E20" w14:textId="77777777" w:rsidR="00BE4D84" w:rsidRPr="00A1032B" w:rsidRDefault="00BE4D84" w:rsidP="00070F1E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3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F9E56" w14:textId="77777777" w:rsidR="00BE4D84" w:rsidRPr="00A1032B" w:rsidRDefault="00BE4D84" w:rsidP="00070F1E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871BC" w14:textId="77777777" w:rsidR="00BE4D84" w:rsidRPr="00A1032B" w:rsidRDefault="00BE4D84" w:rsidP="00070F1E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A5D23" w14:textId="77777777" w:rsidR="00BE4D84" w:rsidRPr="00A1032B" w:rsidRDefault="00BE4D84" w:rsidP="00070F1E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</w:tr>
      <w:tr w:rsidR="00BE4D84" w:rsidRPr="00A1032B" w14:paraId="738610EB" w14:textId="77777777" w:rsidTr="00070F1E">
        <w:trPr>
          <w:trHeight w:val="254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805D2" w14:textId="77777777" w:rsidR="00BE4D84" w:rsidRPr="00A1032B" w:rsidRDefault="00BE4D84" w:rsidP="00070F1E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F29E8" w14:textId="77777777" w:rsidR="00BE4D84" w:rsidRPr="00A1032B" w:rsidRDefault="00BE4D84" w:rsidP="00070F1E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3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B4B86" w14:textId="77777777" w:rsidR="00BE4D84" w:rsidRPr="00A1032B" w:rsidRDefault="00BE4D84" w:rsidP="00070F1E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FF5F2" w14:textId="77777777" w:rsidR="00BE4D84" w:rsidRPr="00A1032B" w:rsidRDefault="00BE4D84" w:rsidP="00070F1E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0AD66" w14:textId="77777777" w:rsidR="00BE4D84" w:rsidRPr="00A1032B" w:rsidRDefault="00BE4D84" w:rsidP="00070F1E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</w:tr>
      <w:tr w:rsidR="00BE4D84" w:rsidRPr="00A1032B" w14:paraId="61829076" w14:textId="77777777" w:rsidTr="00070F1E">
        <w:trPr>
          <w:trHeight w:val="254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226A1" w14:textId="77777777" w:rsidR="00BE4D84" w:rsidRPr="00A1032B" w:rsidRDefault="00BE4D84" w:rsidP="00070F1E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D93B2" w14:textId="77777777" w:rsidR="00BE4D84" w:rsidRPr="00A1032B" w:rsidRDefault="00BE4D84" w:rsidP="00070F1E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3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4B5B7" w14:textId="77777777" w:rsidR="00BE4D84" w:rsidRPr="00A1032B" w:rsidRDefault="00BE4D84" w:rsidP="00070F1E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04FF1" w14:textId="77777777" w:rsidR="00BE4D84" w:rsidRPr="00A1032B" w:rsidRDefault="00BE4D84" w:rsidP="00070F1E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F0D7D" w14:textId="77777777" w:rsidR="00BE4D84" w:rsidRPr="00A1032B" w:rsidRDefault="00BE4D84" w:rsidP="00070F1E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</w:tr>
      <w:tr w:rsidR="00BE4D84" w:rsidRPr="00A1032B" w14:paraId="6B62F1B3" w14:textId="77777777" w:rsidTr="00070F1E">
        <w:trPr>
          <w:trHeight w:val="254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2C34E" w14:textId="77777777" w:rsidR="00BE4D84" w:rsidRPr="00A1032B" w:rsidRDefault="00BE4D84" w:rsidP="00070F1E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A4E5D" w14:textId="77777777" w:rsidR="00BE4D84" w:rsidRPr="00A1032B" w:rsidRDefault="00BE4D84" w:rsidP="00070F1E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3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19836" w14:textId="77777777" w:rsidR="00BE4D84" w:rsidRPr="00A1032B" w:rsidRDefault="00BE4D84" w:rsidP="00070F1E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FEF7D" w14:textId="77777777" w:rsidR="00BE4D84" w:rsidRPr="00A1032B" w:rsidRDefault="00BE4D84" w:rsidP="00070F1E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4DBDC" w14:textId="77777777" w:rsidR="00BE4D84" w:rsidRPr="00A1032B" w:rsidRDefault="00BE4D84" w:rsidP="00070F1E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</w:tr>
      <w:tr w:rsidR="00BE4D84" w:rsidRPr="00A1032B" w14:paraId="769D0D3C" w14:textId="77777777" w:rsidTr="00070F1E">
        <w:trPr>
          <w:trHeight w:val="254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D245A" w14:textId="77777777" w:rsidR="00BE4D84" w:rsidRPr="00A1032B" w:rsidRDefault="00BE4D84" w:rsidP="00070F1E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1BE67" w14:textId="77777777" w:rsidR="00BE4D84" w:rsidRPr="00A1032B" w:rsidRDefault="00BE4D84" w:rsidP="00070F1E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3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EB5B0" w14:textId="77777777" w:rsidR="00BE4D84" w:rsidRPr="00A1032B" w:rsidRDefault="00BE4D84" w:rsidP="00070F1E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7AA69" w14:textId="77777777" w:rsidR="00BE4D84" w:rsidRPr="00A1032B" w:rsidRDefault="00BE4D84" w:rsidP="00070F1E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6D064" w14:textId="77777777" w:rsidR="00BE4D84" w:rsidRPr="00A1032B" w:rsidRDefault="00BE4D84" w:rsidP="00070F1E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</w:tr>
      <w:tr w:rsidR="00BE4D84" w:rsidRPr="00A1032B" w14:paraId="34FF1C98" w14:textId="77777777" w:rsidTr="00070F1E">
        <w:trPr>
          <w:trHeight w:val="254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72C0D" w14:textId="77777777" w:rsidR="00BE4D84" w:rsidRPr="00A1032B" w:rsidRDefault="00BE4D84" w:rsidP="00070F1E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21919" w14:textId="77777777" w:rsidR="00BE4D84" w:rsidRPr="00A1032B" w:rsidRDefault="00BE4D84" w:rsidP="00070F1E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3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18F9B" w14:textId="77777777" w:rsidR="00BE4D84" w:rsidRPr="00A1032B" w:rsidRDefault="00BE4D84" w:rsidP="00070F1E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601FE" w14:textId="77777777" w:rsidR="00BE4D84" w:rsidRPr="00A1032B" w:rsidRDefault="00BE4D84" w:rsidP="00070F1E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CABC7" w14:textId="77777777" w:rsidR="00BE4D84" w:rsidRPr="00A1032B" w:rsidRDefault="00BE4D84" w:rsidP="00070F1E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</w:tr>
      <w:tr w:rsidR="00BE4D84" w:rsidRPr="00A1032B" w14:paraId="5B08B5D1" w14:textId="77777777" w:rsidTr="00070F1E">
        <w:trPr>
          <w:trHeight w:val="254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EB4AB" w14:textId="77777777" w:rsidR="00BE4D84" w:rsidRPr="00A1032B" w:rsidRDefault="00BE4D84" w:rsidP="00070F1E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9C6F4" w14:textId="77777777" w:rsidR="00BE4D84" w:rsidRPr="00A1032B" w:rsidRDefault="00BE4D84" w:rsidP="00070F1E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3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F511A" w14:textId="77777777" w:rsidR="00BE4D84" w:rsidRPr="00A1032B" w:rsidRDefault="00BE4D84" w:rsidP="00070F1E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9C3DC" w14:textId="77777777" w:rsidR="00BE4D84" w:rsidRPr="00A1032B" w:rsidRDefault="00BE4D84" w:rsidP="00070F1E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3141B" w14:textId="77777777" w:rsidR="00BE4D84" w:rsidRPr="00A1032B" w:rsidRDefault="00BE4D84" w:rsidP="00070F1E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</w:tr>
      <w:tr w:rsidR="00BE4D84" w:rsidRPr="00A1032B" w14:paraId="1F3B1409" w14:textId="77777777" w:rsidTr="00070F1E">
        <w:trPr>
          <w:trHeight w:val="254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C75D1" w14:textId="77777777" w:rsidR="00BE4D84" w:rsidRPr="00A1032B" w:rsidRDefault="00BE4D84" w:rsidP="00070F1E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355AD" w14:textId="77777777" w:rsidR="00BE4D84" w:rsidRPr="00A1032B" w:rsidRDefault="00BE4D84" w:rsidP="00070F1E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3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65116" w14:textId="77777777" w:rsidR="00BE4D84" w:rsidRPr="00A1032B" w:rsidRDefault="00BE4D84" w:rsidP="00070F1E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4E37C" w14:textId="77777777" w:rsidR="00BE4D84" w:rsidRPr="00A1032B" w:rsidRDefault="00BE4D84" w:rsidP="00070F1E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B30F8" w14:textId="77777777" w:rsidR="00BE4D84" w:rsidRPr="00A1032B" w:rsidRDefault="00BE4D84" w:rsidP="00070F1E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</w:tr>
      <w:tr w:rsidR="00BE4D84" w:rsidRPr="00A1032B" w14:paraId="1DA6542E" w14:textId="77777777" w:rsidTr="00070F1E">
        <w:trPr>
          <w:trHeight w:val="254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1E394" w14:textId="77777777" w:rsidR="00BE4D84" w:rsidRPr="00A1032B" w:rsidRDefault="00BE4D84" w:rsidP="00070F1E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B00AE" w14:textId="77777777" w:rsidR="00BE4D84" w:rsidRPr="00A1032B" w:rsidRDefault="00BE4D84" w:rsidP="00070F1E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3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6D796" w14:textId="77777777" w:rsidR="00BE4D84" w:rsidRPr="00A1032B" w:rsidRDefault="00BE4D84" w:rsidP="00070F1E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831B3" w14:textId="77777777" w:rsidR="00BE4D84" w:rsidRPr="00A1032B" w:rsidRDefault="00BE4D84" w:rsidP="00070F1E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11D2A" w14:textId="77777777" w:rsidR="00BE4D84" w:rsidRPr="00A1032B" w:rsidRDefault="00BE4D84" w:rsidP="00070F1E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</w:tr>
      <w:tr w:rsidR="00BE4D84" w:rsidRPr="00A1032B" w14:paraId="31126E5D" w14:textId="77777777" w:rsidTr="00070F1E">
        <w:trPr>
          <w:trHeight w:val="254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403A5" w14:textId="77777777" w:rsidR="00BE4D84" w:rsidRPr="00A1032B" w:rsidRDefault="00BE4D84" w:rsidP="00070F1E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31CDC" w14:textId="77777777" w:rsidR="00BE4D84" w:rsidRPr="00A1032B" w:rsidRDefault="00BE4D84" w:rsidP="00070F1E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3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398E2" w14:textId="77777777" w:rsidR="00BE4D84" w:rsidRPr="00A1032B" w:rsidRDefault="00BE4D84" w:rsidP="00070F1E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87F21" w14:textId="77777777" w:rsidR="00BE4D84" w:rsidRPr="00A1032B" w:rsidRDefault="00BE4D84" w:rsidP="00070F1E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93A62" w14:textId="77777777" w:rsidR="00BE4D84" w:rsidRPr="00A1032B" w:rsidRDefault="00BE4D84" w:rsidP="00070F1E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</w:tr>
      <w:tr w:rsidR="00BE4D84" w:rsidRPr="00A1032B" w14:paraId="384BA73E" w14:textId="77777777" w:rsidTr="00070F1E">
        <w:trPr>
          <w:trHeight w:val="254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3F2EB" w14:textId="77777777" w:rsidR="00BE4D84" w:rsidRPr="00A1032B" w:rsidRDefault="00BE4D84" w:rsidP="00070F1E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4F5C7" w14:textId="77777777" w:rsidR="00BE4D84" w:rsidRPr="00A1032B" w:rsidRDefault="00BE4D84" w:rsidP="00070F1E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3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020A7" w14:textId="77777777" w:rsidR="00BE4D84" w:rsidRPr="00A1032B" w:rsidRDefault="00BE4D84" w:rsidP="00070F1E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B270A" w14:textId="77777777" w:rsidR="00BE4D84" w:rsidRPr="00A1032B" w:rsidRDefault="00BE4D84" w:rsidP="00070F1E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04CB7" w14:textId="77777777" w:rsidR="00BE4D84" w:rsidRPr="00A1032B" w:rsidRDefault="00BE4D84" w:rsidP="00070F1E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</w:tr>
      <w:tr w:rsidR="00BE4D84" w:rsidRPr="00A1032B" w14:paraId="06971CD3" w14:textId="77777777" w:rsidTr="00070F1E">
        <w:trPr>
          <w:trHeight w:val="254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F701D" w14:textId="77777777" w:rsidR="00BE4D84" w:rsidRPr="00A1032B" w:rsidRDefault="00BE4D84" w:rsidP="00070F1E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FCA41" w14:textId="77777777" w:rsidR="00BE4D84" w:rsidRPr="00A1032B" w:rsidRDefault="00BE4D84" w:rsidP="00070F1E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3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6A722" w14:textId="77777777" w:rsidR="00BE4D84" w:rsidRPr="00A1032B" w:rsidRDefault="00BE4D84" w:rsidP="00070F1E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5CD12" w14:textId="77777777" w:rsidR="00BE4D84" w:rsidRPr="00A1032B" w:rsidRDefault="00BE4D84" w:rsidP="00070F1E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0BBB2" w14:textId="77777777" w:rsidR="00BE4D84" w:rsidRPr="00A1032B" w:rsidRDefault="00BE4D84" w:rsidP="00070F1E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</w:tr>
      <w:tr w:rsidR="00BE4D84" w:rsidRPr="00A1032B" w14:paraId="13CB595B" w14:textId="77777777" w:rsidTr="00070F1E">
        <w:trPr>
          <w:trHeight w:val="254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C8D39" w14:textId="77777777" w:rsidR="00BE4D84" w:rsidRPr="00A1032B" w:rsidRDefault="00BE4D84" w:rsidP="00070F1E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E05EE" w14:textId="77777777" w:rsidR="00BE4D84" w:rsidRPr="00A1032B" w:rsidRDefault="00BE4D84" w:rsidP="00070F1E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3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17F8B" w14:textId="77777777" w:rsidR="00BE4D84" w:rsidRPr="00A1032B" w:rsidRDefault="00BE4D84" w:rsidP="00070F1E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F7224" w14:textId="77777777" w:rsidR="00BE4D84" w:rsidRPr="00A1032B" w:rsidRDefault="00BE4D84" w:rsidP="00070F1E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48A43" w14:textId="77777777" w:rsidR="00BE4D84" w:rsidRPr="00A1032B" w:rsidRDefault="00BE4D84" w:rsidP="00070F1E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</w:tr>
      <w:tr w:rsidR="00BE4D84" w:rsidRPr="00A1032B" w14:paraId="50F40DEB" w14:textId="77777777" w:rsidTr="00070F1E">
        <w:trPr>
          <w:trHeight w:val="254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52294" w14:textId="77777777" w:rsidR="00BE4D84" w:rsidRPr="00A1032B" w:rsidRDefault="00BE4D84" w:rsidP="00070F1E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DCDA8" w14:textId="77777777" w:rsidR="00BE4D84" w:rsidRPr="00A1032B" w:rsidRDefault="00BE4D84" w:rsidP="00070F1E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3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EA2D7" w14:textId="77777777" w:rsidR="00BE4D84" w:rsidRPr="00A1032B" w:rsidRDefault="00BE4D84" w:rsidP="00070F1E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355C9" w14:textId="77777777" w:rsidR="00BE4D84" w:rsidRPr="00A1032B" w:rsidRDefault="00BE4D84" w:rsidP="00070F1E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1F0B1" w14:textId="77777777" w:rsidR="00BE4D84" w:rsidRPr="00A1032B" w:rsidRDefault="00BE4D84" w:rsidP="00070F1E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</w:tr>
      <w:tr w:rsidR="00BE4D84" w:rsidRPr="00A1032B" w14:paraId="717AAFBA" w14:textId="77777777" w:rsidTr="00070F1E">
        <w:trPr>
          <w:trHeight w:val="254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E48EE" w14:textId="77777777" w:rsidR="00BE4D84" w:rsidRPr="00A1032B" w:rsidRDefault="00BE4D84" w:rsidP="00070F1E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8EB2C" w14:textId="77777777" w:rsidR="00BE4D84" w:rsidRPr="00A1032B" w:rsidRDefault="00BE4D84" w:rsidP="00070F1E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3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FD38A" w14:textId="77777777" w:rsidR="00BE4D84" w:rsidRPr="00A1032B" w:rsidRDefault="00BE4D84" w:rsidP="00070F1E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2DD96" w14:textId="77777777" w:rsidR="00BE4D84" w:rsidRPr="00A1032B" w:rsidRDefault="00BE4D84" w:rsidP="00070F1E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57532" w14:textId="77777777" w:rsidR="00BE4D84" w:rsidRPr="00A1032B" w:rsidRDefault="00BE4D84" w:rsidP="00070F1E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</w:tr>
      <w:tr w:rsidR="00BE4D84" w:rsidRPr="00A1032B" w14:paraId="07F023C8" w14:textId="77777777" w:rsidTr="00070F1E">
        <w:trPr>
          <w:trHeight w:val="254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B5498" w14:textId="77777777" w:rsidR="00BE4D84" w:rsidRPr="00A1032B" w:rsidRDefault="00BE4D84" w:rsidP="00070F1E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6C19D" w14:textId="77777777" w:rsidR="00BE4D84" w:rsidRPr="00A1032B" w:rsidRDefault="00BE4D84" w:rsidP="00070F1E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3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69460" w14:textId="77777777" w:rsidR="00BE4D84" w:rsidRPr="00A1032B" w:rsidRDefault="00BE4D84" w:rsidP="00070F1E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F57B8" w14:textId="77777777" w:rsidR="00BE4D84" w:rsidRPr="00A1032B" w:rsidRDefault="00BE4D84" w:rsidP="00070F1E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38AF4" w14:textId="77777777" w:rsidR="00BE4D84" w:rsidRPr="00A1032B" w:rsidRDefault="00BE4D84" w:rsidP="00070F1E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</w:tr>
      <w:tr w:rsidR="00BE4D84" w:rsidRPr="00A1032B" w14:paraId="46ABBD8F" w14:textId="77777777" w:rsidTr="00070F1E">
        <w:trPr>
          <w:trHeight w:val="254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BA33E" w14:textId="77777777" w:rsidR="00BE4D84" w:rsidRPr="00A1032B" w:rsidRDefault="00BE4D84" w:rsidP="00070F1E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FCBC1" w14:textId="77777777" w:rsidR="00BE4D84" w:rsidRPr="00A1032B" w:rsidRDefault="00BE4D84" w:rsidP="00070F1E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3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C6B09" w14:textId="77777777" w:rsidR="00BE4D84" w:rsidRPr="00A1032B" w:rsidRDefault="00BE4D84" w:rsidP="00070F1E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2A365" w14:textId="77777777" w:rsidR="00BE4D84" w:rsidRPr="00A1032B" w:rsidRDefault="00BE4D84" w:rsidP="00070F1E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1F136" w14:textId="77777777" w:rsidR="00BE4D84" w:rsidRPr="00A1032B" w:rsidRDefault="00BE4D84" w:rsidP="00070F1E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</w:tr>
      <w:tr w:rsidR="00BE4D84" w:rsidRPr="00A1032B" w14:paraId="62199465" w14:textId="77777777" w:rsidTr="00070F1E">
        <w:trPr>
          <w:trHeight w:val="254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123B1" w14:textId="77777777" w:rsidR="00BE4D84" w:rsidRPr="00A1032B" w:rsidRDefault="00BE4D84" w:rsidP="00070F1E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CEA3D" w14:textId="77777777" w:rsidR="00BE4D84" w:rsidRPr="00A1032B" w:rsidRDefault="00BE4D84" w:rsidP="00070F1E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3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95670" w14:textId="77777777" w:rsidR="00BE4D84" w:rsidRPr="00A1032B" w:rsidRDefault="00BE4D84" w:rsidP="00070F1E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1F859" w14:textId="77777777" w:rsidR="00BE4D84" w:rsidRPr="00A1032B" w:rsidRDefault="00BE4D84" w:rsidP="00070F1E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FE7CE" w14:textId="77777777" w:rsidR="00BE4D84" w:rsidRPr="00A1032B" w:rsidRDefault="00BE4D84" w:rsidP="00070F1E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</w:tr>
      <w:tr w:rsidR="00BE4D84" w:rsidRPr="00A1032B" w14:paraId="41004F19" w14:textId="77777777" w:rsidTr="00070F1E">
        <w:trPr>
          <w:trHeight w:val="254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0C651" w14:textId="77777777" w:rsidR="00BE4D84" w:rsidRPr="00A1032B" w:rsidRDefault="00BE4D84" w:rsidP="00070F1E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D56CC" w14:textId="77777777" w:rsidR="00BE4D84" w:rsidRPr="00A1032B" w:rsidRDefault="00BE4D84" w:rsidP="00070F1E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3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E50C6" w14:textId="77777777" w:rsidR="00BE4D84" w:rsidRPr="00A1032B" w:rsidRDefault="00BE4D84" w:rsidP="00070F1E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4FA47" w14:textId="77777777" w:rsidR="00BE4D84" w:rsidRPr="00A1032B" w:rsidRDefault="00BE4D84" w:rsidP="00070F1E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C698B" w14:textId="77777777" w:rsidR="00BE4D84" w:rsidRPr="00A1032B" w:rsidRDefault="00BE4D84" w:rsidP="00070F1E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</w:tr>
      <w:tr w:rsidR="00BE4D84" w:rsidRPr="00A1032B" w14:paraId="1A939487" w14:textId="77777777" w:rsidTr="00070F1E">
        <w:trPr>
          <w:trHeight w:val="254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258D8" w14:textId="77777777" w:rsidR="00BE4D84" w:rsidRPr="00A1032B" w:rsidRDefault="00BE4D84" w:rsidP="00070F1E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BD3EC" w14:textId="77777777" w:rsidR="00BE4D84" w:rsidRPr="00A1032B" w:rsidRDefault="00BE4D84" w:rsidP="00070F1E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3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CCCAD" w14:textId="77777777" w:rsidR="00BE4D84" w:rsidRPr="00A1032B" w:rsidRDefault="00BE4D84" w:rsidP="00070F1E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F6883" w14:textId="77777777" w:rsidR="00BE4D84" w:rsidRPr="00A1032B" w:rsidRDefault="00BE4D84" w:rsidP="00070F1E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529ED" w14:textId="77777777" w:rsidR="00BE4D84" w:rsidRPr="00A1032B" w:rsidRDefault="00BE4D84" w:rsidP="00070F1E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</w:tr>
      <w:tr w:rsidR="00BE4D84" w:rsidRPr="00A1032B" w14:paraId="1C0157D6" w14:textId="77777777" w:rsidTr="00070F1E">
        <w:trPr>
          <w:trHeight w:val="254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1E7B2" w14:textId="77777777" w:rsidR="00BE4D84" w:rsidRPr="00A1032B" w:rsidRDefault="00BE4D84" w:rsidP="00070F1E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770CE" w14:textId="77777777" w:rsidR="00BE4D84" w:rsidRPr="00A1032B" w:rsidRDefault="00BE4D84" w:rsidP="00070F1E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3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EED82" w14:textId="77777777" w:rsidR="00BE4D84" w:rsidRPr="00A1032B" w:rsidRDefault="00BE4D84" w:rsidP="00070F1E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6661F" w14:textId="77777777" w:rsidR="00BE4D84" w:rsidRPr="00A1032B" w:rsidRDefault="00BE4D84" w:rsidP="00070F1E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45DC7" w14:textId="77777777" w:rsidR="00BE4D84" w:rsidRPr="00A1032B" w:rsidRDefault="00BE4D84" w:rsidP="00070F1E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</w:tr>
      <w:tr w:rsidR="00BE4D84" w:rsidRPr="00A1032B" w14:paraId="135E58C4" w14:textId="77777777" w:rsidTr="00070F1E">
        <w:trPr>
          <w:trHeight w:val="254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BF9A1" w14:textId="77777777" w:rsidR="00BE4D84" w:rsidRPr="00A1032B" w:rsidRDefault="00BE4D84" w:rsidP="00070F1E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C2CD5" w14:textId="77777777" w:rsidR="00BE4D84" w:rsidRPr="00A1032B" w:rsidRDefault="00BE4D84" w:rsidP="00070F1E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3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E88E4" w14:textId="77777777" w:rsidR="00BE4D84" w:rsidRPr="00A1032B" w:rsidRDefault="00BE4D84" w:rsidP="00070F1E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C98E9" w14:textId="77777777" w:rsidR="00BE4D84" w:rsidRPr="00A1032B" w:rsidRDefault="00BE4D84" w:rsidP="00070F1E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F8E76" w14:textId="77777777" w:rsidR="00BE4D84" w:rsidRPr="00A1032B" w:rsidRDefault="00BE4D84" w:rsidP="00070F1E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</w:tr>
      <w:tr w:rsidR="00BE4D84" w:rsidRPr="00A1032B" w14:paraId="7818863E" w14:textId="77777777" w:rsidTr="00070F1E">
        <w:trPr>
          <w:trHeight w:val="254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69B9A" w14:textId="77777777" w:rsidR="00BE4D84" w:rsidRPr="00A1032B" w:rsidRDefault="00BE4D84" w:rsidP="00070F1E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7D11E" w14:textId="77777777" w:rsidR="00BE4D84" w:rsidRPr="00A1032B" w:rsidRDefault="00BE4D84" w:rsidP="00070F1E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3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08A3C" w14:textId="77777777" w:rsidR="00BE4D84" w:rsidRPr="00A1032B" w:rsidRDefault="00BE4D84" w:rsidP="00070F1E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6B1D6" w14:textId="77777777" w:rsidR="00BE4D84" w:rsidRPr="00A1032B" w:rsidRDefault="00BE4D84" w:rsidP="00070F1E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BC151" w14:textId="77777777" w:rsidR="00BE4D84" w:rsidRPr="00A1032B" w:rsidRDefault="00BE4D84" w:rsidP="00070F1E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</w:tr>
      <w:tr w:rsidR="00BE4D84" w:rsidRPr="00A1032B" w14:paraId="6F8BD81B" w14:textId="77777777" w:rsidTr="00070F1E">
        <w:trPr>
          <w:trHeight w:val="254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3E9C1" w14:textId="77777777" w:rsidR="00BE4D84" w:rsidRPr="00A1032B" w:rsidRDefault="00BE4D84" w:rsidP="00070F1E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7B8A3" w14:textId="77777777" w:rsidR="00BE4D84" w:rsidRPr="00A1032B" w:rsidRDefault="00BE4D84" w:rsidP="00070F1E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3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C6DE0" w14:textId="77777777" w:rsidR="00BE4D84" w:rsidRPr="00A1032B" w:rsidRDefault="00BE4D84" w:rsidP="00070F1E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F9378" w14:textId="77777777" w:rsidR="00BE4D84" w:rsidRPr="00A1032B" w:rsidRDefault="00BE4D84" w:rsidP="00070F1E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6DD4E" w14:textId="77777777" w:rsidR="00BE4D84" w:rsidRPr="00A1032B" w:rsidRDefault="00BE4D84" w:rsidP="00070F1E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</w:tr>
      <w:tr w:rsidR="00BE4D84" w:rsidRPr="00A1032B" w14:paraId="7D3BEE8F" w14:textId="77777777" w:rsidTr="00070F1E">
        <w:trPr>
          <w:trHeight w:val="254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8899E" w14:textId="77777777" w:rsidR="00BE4D84" w:rsidRPr="00A1032B" w:rsidRDefault="00BE4D84" w:rsidP="00070F1E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2BB2B" w14:textId="77777777" w:rsidR="00BE4D84" w:rsidRPr="00A1032B" w:rsidRDefault="00BE4D84" w:rsidP="00070F1E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3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0D796" w14:textId="77777777" w:rsidR="00BE4D84" w:rsidRPr="00A1032B" w:rsidRDefault="00BE4D84" w:rsidP="00070F1E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42F6F" w14:textId="77777777" w:rsidR="00BE4D84" w:rsidRPr="00A1032B" w:rsidRDefault="00BE4D84" w:rsidP="00070F1E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5AD14" w14:textId="77777777" w:rsidR="00BE4D84" w:rsidRPr="00A1032B" w:rsidRDefault="00BE4D84" w:rsidP="00070F1E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</w:tr>
      <w:tr w:rsidR="00BE4D84" w:rsidRPr="00A1032B" w14:paraId="120C4E94" w14:textId="77777777" w:rsidTr="00070F1E">
        <w:trPr>
          <w:trHeight w:val="254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FC42D" w14:textId="77777777" w:rsidR="00BE4D84" w:rsidRPr="00A1032B" w:rsidRDefault="00BE4D84" w:rsidP="00070F1E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CA723" w14:textId="77777777" w:rsidR="00BE4D84" w:rsidRPr="00A1032B" w:rsidRDefault="00BE4D84" w:rsidP="00070F1E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3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BE423" w14:textId="77777777" w:rsidR="00BE4D84" w:rsidRPr="00A1032B" w:rsidRDefault="00BE4D84" w:rsidP="00070F1E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F0BEC" w14:textId="77777777" w:rsidR="00BE4D84" w:rsidRPr="00A1032B" w:rsidRDefault="00BE4D84" w:rsidP="00070F1E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F4315" w14:textId="77777777" w:rsidR="00BE4D84" w:rsidRPr="00A1032B" w:rsidRDefault="00BE4D84" w:rsidP="00070F1E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</w:tr>
      <w:tr w:rsidR="00BE4D84" w:rsidRPr="00A1032B" w14:paraId="3CB648E9" w14:textId="77777777" w:rsidTr="00070F1E">
        <w:trPr>
          <w:trHeight w:val="254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78E9E" w14:textId="77777777" w:rsidR="00BE4D84" w:rsidRPr="00A1032B" w:rsidRDefault="00BE4D84" w:rsidP="00070F1E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395D3" w14:textId="77777777" w:rsidR="00BE4D84" w:rsidRPr="00A1032B" w:rsidRDefault="00BE4D84" w:rsidP="00070F1E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3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4BC2F" w14:textId="77777777" w:rsidR="00BE4D84" w:rsidRPr="00A1032B" w:rsidRDefault="00BE4D84" w:rsidP="00070F1E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E9592" w14:textId="77777777" w:rsidR="00BE4D84" w:rsidRPr="00A1032B" w:rsidRDefault="00BE4D84" w:rsidP="00070F1E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E314A" w14:textId="77777777" w:rsidR="00BE4D84" w:rsidRPr="00A1032B" w:rsidRDefault="00BE4D84" w:rsidP="00070F1E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</w:tr>
      <w:tr w:rsidR="00BE4D84" w:rsidRPr="00A1032B" w14:paraId="47341341" w14:textId="77777777" w:rsidTr="00070F1E">
        <w:trPr>
          <w:trHeight w:val="254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F2083" w14:textId="77777777" w:rsidR="00BE4D84" w:rsidRPr="00A1032B" w:rsidRDefault="00BE4D84" w:rsidP="00070F1E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0C951" w14:textId="77777777" w:rsidR="00BE4D84" w:rsidRPr="00A1032B" w:rsidRDefault="00BE4D84" w:rsidP="00070F1E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3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D7232" w14:textId="77777777" w:rsidR="00BE4D84" w:rsidRPr="00A1032B" w:rsidRDefault="00BE4D84" w:rsidP="00070F1E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3CA67" w14:textId="77777777" w:rsidR="00BE4D84" w:rsidRPr="00A1032B" w:rsidRDefault="00BE4D84" w:rsidP="00070F1E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3B197" w14:textId="77777777" w:rsidR="00BE4D84" w:rsidRPr="00A1032B" w:rsidRDefault="00BE4D84" w:rsidP="00070F1E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</w:tr>
      <w:tr w:rsidR="00BE4D84" w:rsidRPr="00A1032B" w14:paraId="38288749" w14:textId="77777777" w:rsidTr="00070F1E">
        <w:trPr>
          <w:trHeight w:val="254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D9A1A" w14:textId="77777777" w:rsidR="00BE4D84" w:rsidRPr="00A1032B" w:rsidRDefault="00BE4D84" w:rsidP="00070F1E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36CF1" w14:textId="77777777" w:rsidR="00BE4D84" w:rsidRPr="00A1032B" w:rsidRDefault="00BE4D84" w:rsidP="00070F1E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3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92C6A" w14:textId="77777777" w:rsidR="00BE4D84" w:rsidRPr="00A1032B" w:rsidRDefault="00BE4D84" w:rsidP="00070F1E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583F9" w14:textId="77777777" w:rsidR="00BE4D84" w:rsidRPr="00A1032B" w:rsidRDefault="00BE4D84" w:rsidP="00070F1E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21D90" w14:textId="77777777" w:rsidR="00BE4D84" w:rsidRPr="00A1032B" w:rsidRDefault="00BE4D84" w:rsidP="00070F1E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</w:tr>
      <w:tr w:rsidR="00BE4D84" w:rsidRPr="00A1032B" w14:paraId="13C326F3" w14:textId="77777777" w:rsidTr="00070F1E">
        <w:trPr>
          <w:trHeight w:val="254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3B841" w14:textId="77777777" w:rsidR="00BE4D84" w:rsidRPr="00A1032B" w:rsidRDefault="00BE4D84" w:rsidP="00070F1E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25231" w14:textId="77777777" w:rsidR="00BE4D84" w:rsidRPr="00A1032B" w:rsidRDefault="00BE4D84" w:rsidP="00070F1E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3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5747A" w14:textId="77777777" w:rsidR="00BE4D84" w:rsidRPr="00A1032B" w:rsidRDefault="00BE4D84" w:rsidP="00070F1E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8D95D" w14:textId="77777777" w:rsidR="00BE4D84" w:rsidRPr="00A1032B" w:rsidRDefault="00BE4D84" w:rsidP="00070F1E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EFD2A" w14:textId="77777777" w:rsidR="00BE4D84" w:rsidRPr="00A1032B" w:rsidRDefault="00BE4D84" w:rsidP="00070F1E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</w:tr>
      <w:tr w:rsidR="00BE4D84" w:rsidRPr="00A1032B" w14:paraId="27A76422" w14:textId="77777777" w:rsidTr="00070F1E">
        <w:trPr>
          <w:trHeight w:val="254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06A88" w14:textId="77777777" w:rsidR="00BE4D84" w:rsidRPr="00A1032B" w:rsidRDefault="00BE4D84" w:rsidP="00070F1E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7A70C" w14:textId="77777777" w:rsidR="00BE4D84" w:rsidRPr="00A1032B" w:rsidRDefault="00BE4D84" w:rsidP="00070F1E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3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87C79" w14:textId="77777777" w:rsidR="00BE4D84" w:rsidRPr="00A1032B" w:rsidRDefault="00BE4D84" w:rsidP="00070F1E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FD67C" w14:textId="77777777" w:rsidR="00BE4D84" w:rsidRPr="00A1032B" w:rsidRDefault="00BE4D84" w:rsidP="00070F1E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6B9B6" w14:textId="77777777" w:rsidR="00BE4D84" w:rsidRPr="00A1032B" w:rsidRDefault="00BE4D84" w:rsidP="00070F1E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</w:tr>
      <w:tr w:rsidR="00BE4D84" w:rsidRPr="00A1032B" w14:paraId="22F860BB" w14:textId="77777777" w:rsidTr="00070F1E">
        <w:trPr>
          <w:trHeight w:val="254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536F5" w14:textId="77777777" w:rsidR="00BE4D84" w:rsidRPr="00A1032B" w:rsidRDefault="00BE4D84" w:rsidP="00070F1E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1BAF2" w14:textId="77777777" w:rsidR="00BE4D84" w:rsidRPr="00A1032B" w:rsidRDefault="00BE4D84" w:rsidP="00070F1E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3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988F9" w14:textId="77777777" w:rsidR="00BE4D84" w:rsidRPr="00A1032B" w:rsidRDefault="00BE4D84" w:rsidP="00070F1E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2BB7D" w14:textId="77777777" w:rsidR="00BE4D84" w:rsidRPr="00A1032B" w:rsidRDefault="00BE4D84" w:rsidP="00070F1E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246DD" w14:textId="77777777" w:rsidR="00BE4D84" w:rsidRPr="00A1032B" w:rsidRDefault="00BE4D84" w:rsidP="00070F1E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</w:tr>
      <w:tr w:rsidR="00BE4D84" w:rsidRPr="00A1032B" w14:paraId="6BF89DA3" w14:textId="77777777" w:rsidTr="00070F1E">
        <w:trPr>
          <w:trHeight w:val="254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E0E74" w14:textId="77777777" w:rsidR="00BE4D84" w:rsidRPr="00A1032B" w:rsidRDefault="00BE4D84" w:rsidP="00070F1E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1FAB9" w14:textId="77777777" w:rsidR="00BE4D84" w:rsidRPr="00A1032B" w:rsidRDefault="00BE4D84" w:rsidP="00070F1E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3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B753C" w14:textId="77777777" w:rsidR="00BE4D84" w:rsidRPr="00A1032B" w:rsidRDefault="00BE4D84" w:rsidP="00070F1E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DA1E0" w14:textId="77777777" w:rsidR="00BE4D84" w:rsidRPr="00A1032B" w:rsidRDefault="00BE4D84" w:rsidP="00070F1E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AC6F5" w14:textId="77777777" w:rsidR="00BE4D84" w:rsidRPr="00A1032B" w:rsidRDefault="00BE4D84" w:rsidP="00070F1E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</w:tr>
    </w:tbl>
    <w:p w14:paraId="66060428" w14:textId="77777777" w:rsidR="00BE4D84" w:rsidRPr="00BE4D84" w:rsidRDefault="00BE4D84" w:rsidP="00BE4D84">
      <w:pPr>
        <w:pStyle w:val="aa"/>
        <w:rPr>
          <w:b/>
          <w:bCs/>
          <w:sz w:val="27"/>
          <w:szCs w:val="27"/>
          <w:lang w:val="uk-UA"/>
        </w:rPr>
      </w:pPr>
    </w:p>
    <w:p w14:paraId="1D0656FE" w14:textId="77777777" w:rsidR="00485916" w:rsidRPr="00320B10" w:rsidRDefault="00485916" w:rsidP="00485916">
      <w:pPr>
        <w:spacing w:before="100" w:beforeAutospacing="1" w:after="100" w:afterAutospacing="1"/>
        <w:ind w:left="720"/>
        <w:rPr>
          <w:lang w:val="uk-UA"/>
        </w:rPr>
      </w:pPr>
    </w:p>
    <w:sectPr w:rsidR="00485916" w:rsidRPr="00320B10">
      <w:headerReference w:type="default" r:id="rId9"/>
      <w:footerReference w:type="default" r:id="rId1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9488E11" w14:textId="77777777" w:rsidR="000F603D" w:rsidRDefault="000F603D" w:rsidP="006564A0">
      <w:r>
        <w:separator/>
      </w:r>
    </w:p>
  </w:endnote>
  <w:endnote w:type="continuationSeparator" w:id="0">
    <w:p w14:paraId="7AAA3CBE" w14:textId="77777777" w:rsidR="000F603D" w:rsidRDefault="000F603D" w:rsidP="006564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BM Plex Serif">
    <w:altName w:val="Cambria"/>
    <w:charset w:val="00"/>
    <w:family w:val="roman"/>
    <w:pitch w:val="variable"/>
    <w:sig w:usb0="00000001" w:usb1="5000203B" w:usb2="00000000" w:usb3="00000000" w:csb0="00000197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Myriad Pro">
    <w:altName w:val="Segoe UI"/>
    <w:panose1 w:val="00000000000000000000"/>
    <w:charset w:val="00"/>
    <w:family w:val="swiss"/>
    <w:notTrueType/>
    <w:pitch w:val="variable"/>
    <w:sig w:usb0="20000287" w:usb1="00000001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4174CE" w14:textId="77777777" w:rsidR="006564A0" w:rsidRDefault="006564A0" w:rsidP="006564A0">
    <w:pPr>
      <w:tabs>
        <w:tab w:val="center" w:pos="4513"/>
        <w:tab w:val="right" w:pos="9026"/>
      </w:tabs>
      <w:jc w:val="center"/>
      <w:rPr>
        <w:lang w:val="uk-UA"/>
      </w:rPr>
    </w:pPr>
    <w:r>
      <w:rPr>
        <w:lang w:val="uk-UA"/>
      </w:rPr>
      <w:fldChar w:fldCharType="begin"/>
    </w:r>
    <w:r>
      <w:rPr>
        <w:lang w:val="uk-UA"/>
      </w:rPr>
      <w:instrText>PAGE   \* MERGEFORMAT</w:instrText>
    </w:r>
    <w:r>
      <w:rPr>
        <w:lang w:val="uk-UA"/>
      </w:rPr>
      <w:fldChar w:fldCharType="separate"/>
    </w:r>
    <w:r w:rsidR="005C30A1">
      <w:rPr>
        <w:noProof/>
        <w:lang w:val="uk-UA"/>
      </w:rPr>
      <w:t>9</w:t>
    </w:r>
    <w:r>
      <w:rPr>
        <w:lang w:val="uk-UA"/>
      </w:rPr>
      <w:fldChar w:fldCharType="end"/>
    </w:r>
  </w:p>
  <w:p w14:paraId="17686DC7" w14:textId="77777777" w:rsidR="006564A0" w:rsidRDefault="006564A0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45F20B" w14:textId="77777777" w:rsidR="000F603D" w:rsidRDefault="000F603D" w:rsidP="006564A0">
      <w:r>
        <w:separator/>
      </w:r>
    </w:p>
  </w:footnote>
  <w:footnote w:type="continuationSeparator" w:id="0">
    <w:p w14:paraId="3CF42782" w14:textId="77777777" w:rsidR="000F603D" w:rsidRDefault="000F603D" w:rsidP="006564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leNormal"/>
      <w:tblW w:w="9930" w:type="dxa"/>
      <w:tblInd w:w="5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Layout w:type="fixed"/>
      <w:tblLook w:val="01E0" w:firstRow="1" w:lastRow="1" w:firstColumn="1" w:lastColumn="1" w:noHBand="0" w:noVBand="0"/>
    </w:tblPr>
    <w:tblGrid>
      <w:gridCol w:w="2760"/>
      <w:gridCol w:w="1921"/>
      <w:gridCol w:w="1419"/>
      <w:gridCol w:w="3830"/>
    </w:tblGrid>
    <w:tr w:rsidR="006564A0" w14:paraId="700B5ACA" w14:textId="77777777" w:rsidTr="420997A1">
      <w:trPr>
        <w:trHeight w:val="132"/>
      </w:trPr>
      <w:tc>
        <w:tcPr>
          <w:tcW w:w="2760" w:type="dxa"/>
          <w:vMerge w:val="restart"/>
          <w:tc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</w:tcBorders>
          <w:hideMark/>
        </w:tcPr>
        <w:p w14:paraId="53BD644D" w14:textId="77777777" w:rsidR="006564A0" w:rsidRDefault="006564A0">
          <w:pPr>
            <w:pStyle w:val="TableParagraph"/>
            <w:rPr>
              <w:sz w:val="20"/>
              <w:lang w:val="uk-UA" w:eastAsia="en-US"/>
            </w:rPr>
          </w:pPr>
          <w:r>
            <w:rPr>
              <w:noProof/>
              <w:lang w:bidi="ar-SA"/>
            </w:rPr>
            <w:drawing>
              <wp:inline distT="0" distB="0" distL="0" distR="0" wp14:anchorId="38104DFB" wp14:editId="648C6CF3">
                <wp:extent cx="1602105" cy="574040"/>
                <wp:effectExtent l="0" t="0" r="0" b="0"/>
                <wp:docPr id="3" name="Рисунок 3" descr="Описание: Державна установа &quot;Центр громадського здоров'я МОЗ України&quot; (Центр  громадського здоров'я України) - Starlab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370241499" descr="Описание: Державна установа &quot;Центр громадського здоров'я МОЗ України&quot; (Центр  громадського здоров'я України) - Starlab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02105" cy="5740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170" w:type="dxa"/>
          <w:gridSpan w:val="3"/>
          <w:tc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</w:tcBorders>
          <w:hideMark/>
        </w:tcPr>
        <w:p w14:paraId="36339B7D" w14:textId="77777777" w:rsidR="006564A0" w:rsidRDefault="420997A1" w:rsidP="420997A1">
          <w:pPr>
            <w:pStyle w:val="TableParagraph"/>
            <w:spacing w:before="1" w:line="257" w:lineRule="exact"/>
            <w:ind w:left="1852"/>
            <w:rPr>
              <w:b/>
              <w:bCs/>
              <w:i/>
              <w:iCs/>
              <w:color w:val="FF0000"/>
              <w:sz w:val="18"/>
              <w:szCs w:val="18"/>
              <w:lang w:val="uk-UA" w:eastAsia="en-US"/>
            </w:rPr>
          </w:pPr>
          <w:r w:rsidRPr="420997A1">
            <w:rPr>
              <w:b/>
              <w:bCs/>
              <w:i/>
              <w:iCs/>
              <w:sz w:val="18"/>
              <w:szCs w:val="18"/>
              <w:lang w:val="uk-UA" w:eastAsia="en-US"/>
            </w:rPr>
            <w:t>Стандартна операційна процедура</w:t>
          </w:r>
        </w:p>
      </w:tc>
    </w:tr>
    <w:tr w:rsidR="006564A0" w14:paraId="7E16A9EC" w14:textId="77777777" w:rsidTr="420997A1">
      <w:trPr>
        <w:trHeight w:val="285"/>
      </w:trPr>
      <w:tc>
        <w:tcPr>
          <w:tcW w:w="2760" w:type="dxa"/>
          <w:vMerge/>
          <w:vAlign w:val="center"/>
          <w:hideMark/>
        </w:tcPr>
        <w:p w14:paraId="1A3FAC43" w14:textId="77777777" w:rsidR="006564A0" w:rsidRDefault="006564A0">
          <w:pPr>
            <w:rPr>
              <w:sz w:val="20"/>
              <w:lang w:val="uk-UA" w:eastAsia="en-US" w:bidi="ru-RU"/>
            </w:rPr>
          </w:pPr>
        </w:p>
      </w:tc>
      <w:tc>
        <w:tcPr>
          <w:tcW w:w="1921" w:type="dxa"/>
          <w:tc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</w:tcBorders>
          <w:vAlign w:val="center"/>
          <w:hideMark/>
        </w:tcPr>
        <w:p w14:paraId="7A98DFEE" w14:textId="77777777" w:rsidR="006564A0" w:rsidRDefault="420997A1" w:rsidP="420997A1">
          <w:pPr>
            <w:pStyle w:val="TableParagraph"/>
            <w:spacing w:before="135"/>
            <w:ind w:left="146"/>
            <w:rPr>
              <w:sz w:val="18"/>
              <w:szCs w:val="18"/>
              <w:lang w:val="uk-UA" w:eastAsia="en-US"/>
            </w:rPr>
          </w:pPr>
          <w:r w:rsidRPr="420997A1">
            <w:rPr>
              <w:sz w:val="18"/>
              <w:szCs w:val="18"/>
              <w:lang w:val="uk-UA" w:eastAsia="en-US"/>
            </w:rPr>
            <w:t>СОП №</w:t>
          </w:r>
        </w:p>
      </w:tc>
      <w:tc>
        <w:tcPr>
          <w:tcW w:w="5249" w:type="dxa"/>
          <w:gridSpan w:val="2"/>
          <w:tc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</w:tcBorders>
          <w:vAlign w:val="center"/>
          <w:hideMark/>
        </w:tcPr>
        <w:p w14:paraId="7A69891E" w14:textId="49CBB5CF" w:rsidR="006564A0" w:rsidRDefault="420997A1" w:rsidP="420997A1">
          <w:pPr>
            <w:pStyle w:val="TableParagraph"/>
            <w:tabs>
              <w:tab w:val="left" w:pos="567"/>
              <w:tab w:val="left" w:pos="709"/>
            </w:tabs>
            <w:spacing w:before="2" w:line="276" w:lineRule="exact"/>
            <w:ind w:left="142" w:right="57"/>
            <w:jc w:val="center"/>
            <w:rPr>
              <w:b/>
              <w:bCs/>
              <w:sz w:val="18"/>
              <w:szCs w:val="18"/>
              <w:lang w:val="uk-UA" w:eastAsia="en-US"/>
            </w:rPr>
          </w:pPr>
          <w:r w:rsidRPr="420997A1">
            <w:rPr>
              <w:b/>
              <w:bCs/>
              <w:sz w:val="18"/>
              <w:szCs w:val="18"/>
              <w:lang w:val="uk-UA" w:eastAsia="en-US"/>
            </w:rPr>
            <w:t>ПОРЯДОК ДІЙ ПІД ЧАС АВАРІЙНИХ СИТУАЦІЙ ПРИ ПОВОДЖЕННІ З ІНФЕКЦІЙНО-НЕБЕЗПЕЧНИМИ МЕДИЧНИМИ ВІДХОДАМИ</w:t>
          </w:r>
        </w:p>
      </w:tc>
    </w:tr>
    <w:tr w:rsidR="006564A0" w14:paraId="034F1EB2" w14:textId="77777777" w:rsidTr="420997A1">
      <w:trPr>
        <w:trHeight w:val="273"/>
      </w:trPr>
      <w:tc>
        <w:tcPr>
          <w:tcW w:w="2760" w:type="dxa"/>
          <w:vMerge/>
          <w:vAlign w:val="center"/>
          <w:hideMark/>
        </w:tcPr>
        <w:p w14:paraId="2BBD94B2" w14:textId="77777777" w:rsidR="006564A0" w:rsidRDefault="006564A0">
          <w:pPr>
            <w:rPr>
              <w:sz w:val="20"/>
              <w:lang w:val="uk-UA" w:eastAsia="en-US" w:bidi="ru-RU"/>
            </w:rPr>
          </w:pPr>
        </w:p>
      </w:tc>
      <w:tc>
        <w:tcPr>
          <w:tcW w:w="3340" w:type="dxa"/>
          <w:gridSpan w:val="2"/>
          <w:tc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</w:tcBorders>
          <w:vAlign w:val="center"/>
          <w:hideMark/>
        </w:tcPr>
        <w:p w14:paraId="029DC245" w14:textId="77777777" w:rsidR="006564A0" w:rsidRDefault="420997A1" w:rsidP="420997A1">
          <w:pPr>
            <w:pStyle w:val="TableParagraph"/>
            <w:spacing w:line="254" w:lineRule="exact"/>
            <w:ind w:left="107"/>
            <w:rPr>
              <w:sz w:val="18"/>
              <w:szCs w:val="18"/>
              <w:lang w:val="uk-UA" w:eastAsia="en-US"/>
            </w:rPr>
          </w:pPr>
          <w:r w:rsidRPr="420997A1">
            <w:rPr>
              <w:sz w:val="18"/>
              <w:szCs w:val="18"/>
              <w:highlight w:val="yellow"/>
              <w:lang w:val="uk-UA" w:eastAsia="en-US"/>
            </w:rPr>
            <w:t>Версія</w:t>
          </w:r>
          <w:r w:rsidRPr="420997A1">
            <w:rPr>
              <w:sz w:val="18"/>
              <w:szCs w:val="18"/>
              <w:lang w:val="uk-UA" w:eastAsia="en-US"/>
            </w:rPr>
            <w:t xml:space="preserve"> </w:t>
          </w:r>
        </w:p>
      </w:tc>
      <w:tc>
        <w:tcPr>
          <w:tcW w:w="3830" w:type="dxa"/>
          <w:tc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</w:tcBorders>
          <w:vAlign w:val="center"/>
          <w:hideMark/>
        </w:tcPr>
        <w:p w14:paraId="13CE3025" w14:textId="77777777" w:rsidR="006564A0" w:rsidRDefault="420997A1" w:rsidP="420997A1">
          <w:pPr>
            <w:pStyle w:val="TableParagraph"/>
            <w:spacing w:line="254" w:lineRule="exact"/>
            <w:ind w:left="108"/>
            <w:rPr>
              <w:sz w:val="18"/>
              <w:szCs w:val="18"/>
              <w:lang w:val="uk-UA" w:eastAsia="en-US"/>
            </w:rPr>
          </w:pPr>
          <w:proofErr w:type="spellStart"/>
          <w:r w:rsidRPr="420997A1">
            <w:rPr>
              <w:sz w:val="18"/>
              <w:szCs w:val="18"/>
              <w:lang w:val="uk-UA" w:eastAsia="en-US"/>
            </w:rPr>
            <w:t>Стор</w:t>
          </w:r>
          <w:proofErr w:type="spellEnd"/>
          <w:r w:rsidRPr="420997A1">
            <w:rPr>
              <w:sz w:val="18"/>
              <w:szCs w:val="18"/>
              <w:lang w:val="uk-UA" w:eastAsia="en-US"/>
            </w:rPr>
            <w:t>. -</w:t>
          </w:r>
          <w:r w:rsidRPr="420997A1">
            <w:rPr>
              <w:sz w:val="18"/>
              <w:szCs w:val="18"/>
              <w:lang w:eastAsia="en-US"/>
            </w:rPr>
            <w:t xml:space="preserve"> </w:t>
          </w:r>
          <w:r w:rsidR="006564A0" w:rsidRPr="420997A1">
            <w:rPr>
              <w:rFonts w:eastAsia="Calibri"/>
              <w:noProof/>
              <w:sz w:val="18"/>
              <w:szCs w:val="18"/>
              <w:lang w:eastAsia="en-US"/>
            </w:rPr>
            <w:fldChar w:fldCharType="begin"/>
          </w:r>
          <w:r w:rsidR="006564A0" w:rsidRPr="420997A1">
            <w:rPr>
              <w:rFonts w:eastAsia="Calibri"/>
              <w:lang w:eastAsia="en-US"/>
            </w:rPr>
            <w:instrText>PAGE  \* Arabic  \* MERGEFORMAT</w:instrText>
          </w:r>
          <w:r w:rsidR="006564A0" w:rsidRPr="420997A1">
            <w:rPr>
              <w:rFonts w:eastAsia="Calibri"/>
              <w:lang w:eastAsia="en-US"/>
            </w:rPr>
            <w:fldChar w:fldCharType="separate"/>
          </w:r>
          <w:r w:rsidRPr="420997A1">
            <w:rPr>
              <w:rFonts w:eastAsia="Calibri"/>
              <w:noProof/>
              <w:sz w:val="18"/>
              <w:szCs w:val="18"/>
              <w:lang w:eastAsia="en-US"/>
            </w:rPr>
            <w:t>9</w:t>
          </w:r>
          <w:r w:rsidR="006564A0" w:rsidRPr="420997A1">
            <w:rPr>
              <w:rFonts w:eastAsia="Calibri"/>
              <w:noProof/>
              <w:sz w:val="18"/>
              <w:szCs w:val="18"/>
              <w:lang w:eastAsia="en-US"/>
            </w:rPr>
            <w:fldChar w:fldCharType="end"/>
          </w:r>
          <w:r w:rsidRPr="420997A1">
            <w:rPr>
              <w:rFonts w:eastAsia="Calibri"/>
              <w:sz w:val="18"/>
              <w:szCs w:val="18"/>
              <w:lang w:eastAsia="en-US"/>
            </w:rPr>
            <w:t xml:space="preserve"> з </w:t>
          </w:r>
          <w:r w:rsidR="006564A0" w:rsidRPr="420997A1">
            <w:rPr>
              <w:rFonts w:eastAsia="Calibri"/>
              <w:noProof/>
              <w:sz w:val="18"/>
              <w:szCs w:val="18"/>
              <w:lang w:eastAsia="en-US"/>
            </w:rPr>
            <w:fldChar w:fldCharType="begin"/>
          </w:r>
          <w:r w:rsidR="006564A0" w:rsidRPr="420997A1">
            <w:rPr>
              <w:rFonts w:eastAsia="Calibri"/>
              <w:lang w:eastAsia="en-US"/>
            </w:rPr>
            <w:instrText>NUMPAGES  \* Arabic  \* MERGEFORMAT</w:instrText>
          </w:r>
          <w:r w:rsidR="006564A0" w:rsidRPr="420997A1">
            <w:rPr>
              <w:rFonts w:eastAsia="Calibri"/>
              <w:lang w:eastAsia="en-US"/>
            </w:rPr>
            <w:fldChar w:fldCharType="separate"/>
          </w:r>
          <w:r w:rsidRPr="420997A1">
            <w:rPr>
              <w:rFonts w:eastAsia="Calibri"/>
              <w:noProof/>
              <w:sz w:val="18"/>
              <w:szCs w:val="18"/>
              <w:lang w:eastAsia="en-US"/>
            </w:rPr>
            <w:t>9</w:t>
          </w:r>
          <w:r w:rsidR="006564A0" w:rsidRPr="420997A1">
            <w:rPr>
              <w:rFonts w:eastAsia="Calibri"/>
              <w:noProof/>
              <w:sz w:val="18"/>
              <w:szCs w:val="18"/>
              <w:lang w:eastAsia="en-US"/>
            </w:rPr>
            <w:fldChar w:fldCharType="end"/>
          </w:r>
          <w:r w:rsidRPr="420997A1">
            <w:rPr>
              <w:rFonts w:eastAsia="Calibri"/>
              <w:sz w:val="18"/>
              <w:szCs w:val="18"/>
              <w:lang w:eastAsia="en-US"/>
            </w:rPr>
            <w:t xml:space="preserve"> </w:t>
          </w:r>
          <w:r w:rsidRPr="420997A1">
            <w:rPr>
              <w:sz w:val="18"/>
              <w:szCs w:val="18"/>
              <w:lang w:val="uk-UA" w:eastAsia="en-US"/>
            </w:rPr>
            <w:t>-</w:t>
          </w:r>
        </w:p>
      </w:tc>
    </w:tr>
    <w:tr w:rsidR="006564A0" w14:paraId="104D92A1" w14:textId="77777777" w:rsidTr="420997A1">
      <w:trPr>
        <w:trHeight w:val="275"/>
      </w:trPr>
      <w:tc>
        <w:tcPr>
          <w:tcW w:w="2760" w:type="dxa"/>
          <w:tc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</w:tcBorders>
          <w:hideMark/>
        </w:tcPr>
        <w:p w14:paraId="2BAB5CC9" w14:textId="7914E659" w:rsidR="006564A0" w:rsidRDefault="420997A1" w:rsidP="420997A1">
          <w:pPr>
            <w:pStyle w:val="TableParagraph"/>
            <w:spacing w:line="256" w:lineRule="exact"/>
            <w:jc w:val="center"/>
            <w:rPr>
              <w:rFonts w:eastAsia="Calibri"/>
              <w:b/>
              <w:bCs/>
              <w:sz w:val="16"/>
              <w:szCs w:val="16"/>
              <w:highlight w:val="yellow"/>
              <w:lang w:val="uk-UA" w:eastAsia="en-US"/>
            </w:rPr>
          </w:pPr>
          <w:r w:rsidRPr="420997A1">
            <w:rPr>
              <w:rFonts w:eastAsia="Calibri"/>
              <w:b/>
              <w:bCs/>
              <w:sz w:val="16"/>
              <w:szCs w:val="16"/>
              <w:highlight w:val="yellow"/>
              <w:lang w:val="uk-UA" w:eastAsia="en-US"/>
            </w:rPr>
            <w:t>ДУ “ЦГЗ МОЗ України”</w:t>
          </w:r>
        </w:p>
        <w:p w14:paraId="61BF30FA" w14:textId="3CB29A0B" w:rsidR="006564A0" w:rsidRDefault="420997A1" w:rsidP="420997A1">
          <w:pPr>
            <w:pStyle w:val="TableParagraph"/>
            <w:spacing w:line="256" w:lineRule="exact"/>
            <w:jc w:val="center"/>
            <w:rPr>
              <w:b/>
              <w:bCs/>
              <w:sz w:val="16"/>
              <w:szCs w:val="16"/>
              <w:lang w:val="uk-UA" w:eastAsia="en-US"/>
            </w:rPr>
          </w:pPr>
          <w:r w:rsidRPr="420997A1">
            <w:rPr>
              <w:rFonts w:eastAsia="Calibri"/>
              <w:b/>
              <w:bCs/>
              <w:sz w:val="16"/>
              <w:szCs w:val="16"/>
              <w:highlight w:val="yellow"/>
              <w:lang w:val="uk-UA" w:eastAsia="en-US"/>
            </w:rPr>
            <w:t xml:space="preserve"> Київ, вул. Ярославська 41,</w:t>
          </w:r>
          <w:r w:rsidRPr="420997A1">
            <w:rPr>
              <w:rFonts w:ascii="Arial" w:hAnsi="Arial" w:cs="Arial"/>
              <w:color w:val="474747"/>
              <w:sz w:val="18"/>
              <w:szCs w:val="18"/>
              <w:highlight w:val="yellow"/>
              <w:shd w:val="clear" w:color="auto" w:fill="FFFFFF"/>
              <w:lang w:eastAsia="en-US"/>
            </w:rPr>
            <w:t> </w:t>
          </w:r>
          <w:r w:rsidRPr="420997A1">
            <w:rPr>
              <w:rFonts w:eastAsia="Calibri"/>
              <w:b/>
              <w:bCs/>
              <w:sz w:val="16"/>
              <w:szCs w:val="16"/>
              <w:highlight w:val="yellow"/>
              <w:lang w:val="uk-UA" w:eastAsia="en-US"/>
            </w:rPr>
            <w:t>04071</w:t>
          </w:r>
        </w:p>
      </w:tc>
      <w:tc>
        <w:tcPr>
          <w:tcW w:w="3340" w:type="dxa"/>
          <w:gridSpan w:val="2"/>
          <w:tc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</w:tcBorders>
          <w:vAlign w:val="center"/>
          <w:hideMark/>
        </w:tcPr>
        <w:p w14:paraId="3AA8B8C7" w14:textId="77777777" w:rsidR="006564A0" w:rsidRDefault="420997A1" w:rsidP="420997A1">
          <w:pPr>
            <w:pStyle w:val="TableParagraph"/>
            <w:spacing w:line="256" w:lineRule="exact"/>
            <w:ind w:left="107"/>
            <w:rPr>
              <w:sz w:val="18"/>
              <w:szCs w:val="18"/>
              <w:lang w:val="uk-UA" w:eastAsia="en-US"/>
            </w:rPr>
          </w:pPr>
          <w:r w:rsidRPr="420997A1">
            <w:rPr>
              <w:sz w:val="18"/>
              <w:szCs w:val="18"/>
              <w:highlight w:val="yellow"/>
              <w:lang w:val="uk-UA" w:eastAsia="en-US"/>
            </w:rPr>
            <w:t>Введено в дію</w:t>
          </w:r>
        </w:p>
      </w:tc>
      <w:tc>
        <w:tcPr>
          <w:tcW w:w="3830" w:type="dxa"/>
          <w:tc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</w:tcBorders>
          <w:vAlign w:val="center"/>
          <w:hideMark/>
        </w:tcPr>
        <w:p w14:paraId="256B3B19" w14:textId="77777777" w:rsidR="006564A0" w:rsidRDefault="420997A1" w:rsidP="420997A1">
          <w:pPr>
            <w:pStyle w:val="TableParagraph"/>
            <w:spacing w:line="256" w:lineRule="exact"/>
            <w:ind w:left="108"/>
            <w:rPr>
              <w:sz w:val="18"/>
              <w:szCs w:val="18"/>
              <w:lang w:val="uk-UA" w:eastAsia="en-US"/>
            </w:rPr>
          </w:pPr>
          <w:r w:rsidRPr="420997A1">
            <w:rPr>
              <w:sz w:val="18"/>
              <w:szCs w:val="18"/>
              <w:lang w:val="uk-UA" w:eastAsia="en-US"/>
            </w:rPr>
            <w:t>Період перегляду:</w:t>
          </w:r>
          <w:r w:rsidRPr="420997A1">
            <w:rPr>
              <w:w w:val="99"/>
              <w:sz w:val="18"/>
              <w:szCs w:val="18"/>
              <w:lang w:val="uk-UA" w:eastAsia="en-US"/>
            </w:rPr>
            <w:t xml:space="preserve"> </w:t>
          </w:r>
          <w:r w:rsidRPr="420997A1">
            <w:rPr>
              <w:sz w:val="18"/>
              <w:szCs w:val="18"/>
              <w:lang w:val="uk-UA" w:eastAsia="en-US"/>
            </w:rPr>
            <w:t>1 раз на рік або за потреби</w:t>
          </w:r>
        </w:p>
      </w:tc>
    </w:tr>
  </w:tbl>
  <w:p w14:paraId="5854DE7F" w14:textId="77777777" w:rsidR="006564A0" w:rsidRDefault="006564A0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A6ACAD"/>
    <w:multiLevelType w:val="hybridMultilevel"/>
    <w:tmpl w:val="DA9E6F94"/>
    <w:lvl w:ilvl="0" w:tplc="D9D68E02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6678888C">
      <w:start w:val="1"/>
      <w:numFmt w:val="bullet"/>
      <w:lvlText w:val=""/>
      <w:lvlJc w:val="left"/>
      <w:pPr>
        <w:ind w:left="1440" w:hanging="360"/>
      </w:pPr>
      <w:rPr>
        <w:rFonts w:ascii="Wingdings" w:hAnsi="Wingdings" w:hint="default"/>
      </w:rPr>
    </w:lvl>
    <w:lvl w:ilvl="2" w:tplc="E82A4040">
      <w:start w:val="1"/>
      <w:numFmt w:val="bullet"/>
      <w:lvlText w:val=""/>
      <w:lvlJc w:val="left"/>
      <w:pPr>
        <w:ind w:left="2160" w:hanging="360"/>
      </w:pPr>
      <w:rPr>
        <w:rFonts w:ascii="Wingdings" w:hAnsi="Wingdings" w:hint="default"/>
      </w:rPr>
    </w:lvl>
    <w:lvl w:ilvl="3" w:tplc="3760D4DA">
      <w:start w:val="1"/>
      <w:numFmt w:val="bullet"/>
      <w:lvlText w:val=""/>
      <w:lvlJc w:val="left"/>
      <w:pPr>
        <w:ind w:left="2880" w:hanging="360"/>
      </w:pPr>
      <w:rPr>
        <w:rFonts w:ascii="Wingdings" w:hAnsi="Wingdings" w:hint="default"/>
      </w:rPr>
    </w:lvl>
    <w:lvl w:ilvl="4" w:tplc="5A42EDF4">
      <w:start w:val="1"/>
      <w:numFmt w:val="bullet"/>
      <w:lvlText w:val=""/>
      <w:lvlJc w:val="left"/>
      <w:pPr>
        <w:ind w:left="3600" w:hanging="360"/>
      </w:pPr>
      <w:rPr>
        <w:rFonts w:ascii="Wingdings" w:hAnsi="Wingdings" w:hint="default"/>
      </w:rPr>
    </w:lvl>
    <w:lvl w:ilvl="5" w:tplc="3DB6C85E">
      <w:start w:val="1"/>
      <w:numFmt w:val="bullet"/>
      <w:lvlText w:val=""/>
      <w:lvlJc w:val="left"/>
      <w:pPr>
        <w:ind w:left="4320" w:hanging="360"/>
      </w:pPr>
      <w:rPr>
        <w:rFonts w:ascii="Wingdings" w:hAnsi="Wingdings" w:hint="default"/>
      </w:rPr>
    </w:lvl>
    <w:lvl w:ilvl="6" w:tplc="6B368788">
      <w:start w:val="1"/>
      <w:numFmt w:val="bullet"/>
      <w:lvlText w:val=""/>
      <w:lvlJc w:val="left"/>
      <w:pPr>
        <w:ind w:left="5040" w:hanging="360"/>
      </w:pPr>
      <w:rPr>
        <w:rFonts w:ascii="Wingdings" w:hAnsi="Wingdings" w:hint="default"/>
      </w:rPr>
    </w:lvl>
    <w:lvl w:ilvl="7" w:tplc="EC7A98BA">
      <w:start w:val="1"/>
      <w:numFmt w:val="bullet"/>
      <w:lvlText w:val=""/>
      <w:lvlJc w:val="left"/>
      <w:pPr>
        <w:ind w:left="5760" w:hanging="360"/>
      </w:pPr>
      <w:rPr>
        <w:rFonts w:ascii="Wingdings" w:hAnsi="Wingdings" w:hint="default"/>
      </w:rPr>
    </w:lvl>
    <w:lvl w:ilvl="8" w:tplc="7EFAC0BE">
      <w:start w:val="1"/>
      <w:numFmt w:val="bullet"/>
      <w:lvlText w:val="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CC989C"/>
    <w:multiLevelType w:val="hybridMultilevel"/>
    <w:tmpl w:val="B836A78C"/>
    <w:lvl w:ilvl="0" w:tplc="326A954A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E21AABD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ED636C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5AA1DB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CE8348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A7A56B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1106BF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E98C46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6E0B16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CD6960"/>
    <w:multiLevelType w:val="hybridMultilevel"/>
    <w:tmpl w:val="EA4E4E46"/>
    <w:lvl w:ilvl="0" w:tplc="4732B8EE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7EEAF24">
      <w:start w:val="1"/>
      <w:numFmt w:val="bullet"/>
      <w:lvlText w:val=""/>
      <w:lvlJc w:val="left"/>
      <w:pPr>
        <w:ind w:left="1440" w:hanging="360"/>
      </w:pPr>
      <w:rPr>
        <w:rFonts w:ascii="Wingdings" w:hAnsi="Wingdings" w:hint="default"/>
      </w:rPr>
    </w:lvl>
    <w:lvl w:ilvl="2" w:tplc="9DE29922">
      <w:start w:val="1"/>
      <w:numFmt w:val="bullet"/>
      <w:lvlText w:val=""/>
      <w:lvlJc w:val="left"/>
      <w:pPr>
        <w:ind w:left="2160" w:hanging="360"/>
      </w:pPr>
      <w:rPr>
        <w:rFonts w:ascii="Wingdings" w:hAnsi="Wingdings" w:hint="default"/>
      </w:rPr>
    </w:lvl>
    <w:lvl w:ilvl="3" w:tplc="338A8F7C">
      <w:start w:val="1"/>
      <w:numFmt w:val="bullet"/>
      <w:lvlText w:val=""/>
      <w:lvlJc w:val="left"/>
      <w:pPr>
        <w:ind w:left="2880" w:hanging="360"/>
      </w:pPr>
      <w:rPr>
        <w:rFonts w:ascii="Wingdings" w:hAnsi="Wingdings" w:hint="default"/>
      </w:rPr>
    </w:lvl>
    <w:lvl w:ilvl="4" w:tplc="00D8B0E4">
      <w:start w:val="1"/>
      <w:numFmt w:val="bullet"/>
      <w:lvlText w:val=""/>
      <w:lvlJc w:val="left"/>
      <w:pPr>
        <w:ind w:left="3600" w:hanging="360"/>
      </w:pPr>
      <w:rPr>
        <w:rFonts w:ascii="Wingdings" w:hAnsi="Wingdings" w:hint="default"/>
      </w:rPr>
    </w:lvl>
    <w:lvl w:ilvl="5" w:tplc="A96E8B34">
      <w:start w:val="1"/>
      <w:numFmt w:val="bullet"/>
      <w:lvlText w:val=""/>
      <w:lvlJc w:val="left"/>
      <w:pPr>
        <w:ind w:left="4320" w:hanging="360"/>
      </w:pPr>
      <w:rPr>
        <w:rFonts w:ascii="Wingdings" w:hAnsi="Wingdings" w:hint="default"/>
      </w:rPr>
    </w:lvl>
    <w:lvl w:ilvl="6" w:tplc="B73AACE2">
      <w:start w:val="1"/>
      <w:numFmt w:val="bullet"/>
      <w:lvlText w:val=""/>
      <w:lvlJc w:val="left"/>
      <w:pPr>
        <w:ind w:left="5040" w:hanging="360"/>
      </w:pPr>
      <w:rPr>
        <w:rFonts w:ascii="Wingdings" w:hAnsi="Wingdings" w:hint="default"/>
      </w:rPr>
    </w:lvl>
    <w:lvl w:ilvl="7" w:tplc="DE78309C">
      <w:start w:val="1"/>
      <w:numFmt w:val="bullet"/>
      <w:lvlText w:val=""/>
      <w:lvlJc w:val="left"/>
      <w:pPr>
        <w:ind w:left="5760" w:hanging="360"/>
      </w:pPr>
      <w:rPr>
        <w:rFonts w:ascii="Wingdings" w:hAnsi="Wingdings" w:hint="default"/>
      </w:rPr>
    </w:lvl>
    <w:lvl w:ilvl="8" w:tplc="1764AEEC">
      <w:start w:val="1"/>
      <w:numFmt w:val="bullet"/>
      <w:lvlText w:val="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A3304B"/>
    <w:multiLevelType w:val="hybridMultilevel"/>
    <w:tmpl w:val="ED2AF440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886C24"/>
    <w:multiLevelType w:val="multilevel"/>
    <w:tmpl w:val="D388A1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D7A0E5A"/>
    <w:multiLevelType w:val="hybridMultilevel"/>
    <w:tmpl w:val="17E2B398"/>
    <w:lvl w:ilvl="0" w:tplc="71FAF5FC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85FED2E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AE4E28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3A2DDB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E7458D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DAC8D9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14452C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642746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A1A1FD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4C6239"/>
    <w:multiLevelType w:val="hybridMultilevel"/>
    <w:tmpl w:val="CCECFB90"/>
    <w:lvl w:ilvl="0" w:tplc="0422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7" w15:restartNumberingAfterBreak="0">
    <w:nsid w:val="31FCB3F7"/>
    <w:multiLevelType w:val="multilevel"/>
    <w:tmpl w:val="CDC453B4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Roman"/>
      <w:lvlText w:val="%3)"/>
      <w:lvlJc w:val="right"/>
      <w:pPr>
        <w:ind w:left="2160" w:hanging="180"/>
      </w:pPr>
    </w:lvl>
    <w:lvl w:ilvl="3">
      <w:start w:val="1"/>
      <w:numFmt w:val="decimal"/>
      <w:lvlText w:val="(%4)"/>
      <w:lvlJc w:val="left"/>
      <w:pPr>
        <w:ind w:left="2880" w:hanging="360"/>
      </w:pPr>
    </w:lvl>
    <w:lvl w:ilvl="4">
      <w:start w:val="1"/>
      <w:numFmt w:val="lowerLetter"/>
      <w:lvlText w:val="(%5)"/>
      <w:lvlJc w:val="left"/>
      <w:pPr>
        <w:ind w:left="3600" w:hanging="360"/>
      </w:pPr>
    </w:lvl>
    <w:lvl w:ilvl="5">
      <w:start w:val="1"/>
      <w:numFmt w:val="lowerRoman"/>
      <w:lvlText w:val="(%6)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5042678"/>
    <w:multiLevelType w:val="hybridMultilevel"/>
    <w:tmpl w:val="78F85B7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6103C7B"/>
    <w:multiLevelType w:val="multilevel"/>
    <w:tmpl w:val="FB4AE1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D446036"/>
    <w:multiLevelType w:val="hybridMultilevel"/>
    <w:tmpl w:val="6EF64A3A"/>
    <w:lvl w:ilvl="0" w:tplc="00CE2524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1A6C207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79E1FD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166E4F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BCA9A3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2EA37D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9D60E0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332F20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FA8458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DC74ADA"/>
    <w:multiLevelType w:val="hybridMultilevel"/>
    <w:tmpl w:val="C15EDBE6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17D2B11"/>
    <w:multiLevelType w:val="hybridMultilevel"/>
    <w:tmpl w:val="64AA64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6BC5F19"/>
    <w:multiLevelType w:val="multilevel"/>
    <w:tmpl w:val="2174CD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4BAD6BFC"/>
    <w:multiLevelType w:val="multilevel"/>
    <w:tmpl w:val="F54875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4CA63A34"/>
    <w:multiLevelType w:val="multilevel"/>
    <w:tmpl w:val="2B4699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4DF16812"/>
    <w:multiLevelType w:val="multilevel"/>
    <w:tmpl w:val="FC6C41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501D1FFD"/>
    <w:multiLevelType w:val="multilevel"/>
    <w:tmpl w:val="C21E7D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54C72B20"/>
    <w:multiLevelType w:val="hybridMultilevel"/>
    <w:tmpl w:val="DD4E8F32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560110F"/>
    <w:multiLevelType w:val="hybridMultilevel"/>
    <w:tmpl w:val="100299B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572C0CEA"/>
    <w:multiLevelType w:val="multilevel"/>
    <w:tmpl w:val="F5D240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5AF40BBD"/>
    <w:multiLevelType w:val="hybridMultilevel"/>
    <w:tmpl w:val="A8E4C35A"/>
    <w:lvl w:ilvl="0" w:tplc="D6B47A7E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8FB23F22">
      <w:start w:val="1"/>
      <w:numFmt w:val="bullet"/>
      <w:lvlText w:val=""/>
      <w:lvlJc w:val="left"/>
      <w:pPr>
        <w:ind w:left="1440" w:hanging="360"/>
      </w:pPr>
      <w:rPr>
        <w:rFonts w:ascii="Wingdings" w:hAnsi="Wingdings" w:hint="default"/>
      </w:rPr>
    </w:lvl>
    <w:lvl w:ilvl="2" w:tplc="8D72DE3C">
      <w:start w:val="1"/>
      <w:numFmt w:val="bullet"/>
      <w:lvlText w:val=""/>
      <w:lvlJc w:val="left"/>
      <w:pPr>
        <w:ind w:left="2160" w:hanging="360"/>
      </w:pPr>
      <w:rPr>
        <w:rFonts w:ascii="Wingdings" w:hAnsi="Wingdings" w:hint="default"/>
      </w:rPr>
    </w:lvl>
    <w:lvl w:ilvl="3" w:tplc="39C49718">
      <w:start w:val="1"/>
      <w:numFmt w:val="bullet"/>
      <w:lvlText w:val=""/>
      <w:lvlJc w:val="left"/>
      <w:pPr>
        <w:ind w:left="2880" w:hanging="360"/>
      </w:pPr>
      <w:rPr>
        <w:rFonts w:ascii="Wingdings" w:hAnsi="Wingdings" w:hint="default"/>
      </w:rPr>
    </w:lvl>
    <w:lvl w:ilvl="4" w:tplc="05AA932C">
      <w:start w:val="1"/>
      <w:numFmt w:val="bullet"/>
      <w:lvlText w:val=""/>
      <w:lvlJc w:val="left"/>
      <w:pPr>
        <w:ind w:left="3600" w:hanging="360"/>
      </w:pPr>
      <w:rPr>
        <w:rFonts w:ascii="Wingdings" w:hAnsi="Wingdings" w:hint="default"/>
      </w:rPr>
    </w:lvl>
    <w:lvl w:ilvl="5" w:tplc="AA10D0DA">
      <w:start w:val="1"/>
      <w:numFmt w:val="bullet"/>
      <w:lvlText w:val=""/>
      <w:lvlJc w:val="left"/>
      <w:pPr>
        <w:ind w:left="4320" w:hanging="360"/>
      </w:pPr>
      <w:rPr>
        <w:rFonts w:ascii="Wingdings" w:hAnsi="Wingdings" w:hint="default"/>
      </w:rPr>
    </w:lvl>
    <w:lvl w:ilvl="6" w:tplc="F0F6B84A">
      <w:start w:val="1"/>
      <w:numFmt w:val="bullet"/>
      <w:lvlText w:val=""/>
      <w:lvlJc w:val="left"/>
      <w:pPr>
        <w:ind w:left="5040" w:hanging="360"/>
      </w:pPr>
      <w:rPr>
        <w:rFonts w:ascii="Wingdings" w:hAnsi="Wingdings" w:hint="default"/>
      </w:rPr>
    </w:lvl>
    <w:lvl w:ilvl="7" w:tplc="84868DD8">
      <w:start w:val="1"/>
      <w:numFmt w:val="bullet"/>
      <w:lvlText w:val=""/>
      <w:lvlJc w:val="left"/>
      <w:pPr>
        <w:ind w:left="5760" w:hanging="360"/>
      </w:pPr>
      <w:rPr>
        <w:rFonts w:ascii="Wingdings" w:hAnsi="Wingdings" w:hint="default"/>
      </w:rPr>
    </w:lvl>
    <w:lvl w:ilvl="8" w:tplc="24D691B4">
      <w:start w:val="1"/>
      <w:numFmt w:val="bullet"/>
      <w:lvlText w:val="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EE893D4"/>
    <w:multiLevelType w:val="hybridMultilevel"/>
    <w:tmpl w:val="103648E4"/>
    <w:lvl w:ilvl="0" w:tplc="CC1E143A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417C7ED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9AABB3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DF8F6E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782AD8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59CC83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4D2D1E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36E1FE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102784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F726579"/>
    <w:multiLevelType w:val="multilevel"/>
    <w:tmpl w:val="61D491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0482D27"/>
    <w:multiLevelType w:val="hybridMultilevel"/>
    <w:tmpl w:val="FC02A630"/>
    <w:lvl w:ilvl="0" w:tplc="1B2A81BE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D9345B4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7BACF8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466A3C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42EA4A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7D2EC8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80E1D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4A09A3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F2AE19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1CD3C22"/>
    <w:multiLevelType w:val="hybridMultilevel"/>
    <w:tmpl w:val="235CF080"/>
    <w:lvl w:ilvl="0" w:tplc="0422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655E1A41"/>
    <w:multiLevelType w:val="multilevel"/>
    <w:tmpl w:val="BAA281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8362018"/>
    <w:multiLevelType w:val="hybridMultilevel"/>
    <w:tmpl w:val="D52ECE4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6AA17148"/>
    <w:multiLevelType w:val="hybridMultilevel"/>
    <w:tmpl w:val="621C4580"/>
    <w:lvl w:ilvl="0" w:tplc="0422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6E7EEC7C"/>
    <w:multiLevelType w:val="hybridMultilevel"/>
    <w:tmpl w:val="3EF6AD7E"/>
    <w:lvl w:ilvl="0" w:tplc="27EA871A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86B67CB2">
      <w:start w:val="1"/>
      <w:numFmt w:val="bullet"/>
      <w:lvlText w:val=""/>
      <w:lvlJc w:val="left"/>
      <w:pPr>
        <w:ind w:left="1440" w:hanging="360"/>
      </w:pPr>
      <w:rPr>
        <w:rFonts w:ascii="Wingdings" w:hAnsi="Wingdings" w:hint="default"/>
      </w:rPr>
    </w:lvl>
    <w:lvl w:ilvl="2" w:tplc="3A08B1A2">
      <w:start w:val="1"/>
      <w:numFmt w:val="bullet"/>
      <w:lvlText w:val=""/>
      <w:lvlJc w:val="left"/>
      <w:pPr>
        <w:ind w:left="2160" w:hanging="360"/>
      </w:pPr>
      <w:rPr>
        <w:rFonts w:ascii="Wingdings" w:hAnsi="Wingdings" w:hint="default"/>
      </w:rPr>
    </w:lvl>
    <w:lvl w:ilvl="3" w:tplc="34FAD792">
      <w:start w:val="1"/>
      <w:numFmt w:val="bullet"/>
      <w:lvlText w:val=""/>
      <w:lvlJc w:val="left"/>
      <w:pPr>
        <w:ind w:left="2880" w:hanging="360"/>
      </w:pPr>
      <w:rPr>
        <w:rFonts w:ascii="Wingdings" w:hAnsi="Wingdings" w:hint="default"/>
      </w:rPr>
    </w:lvl>
    <w:lvl w:ilvl="4" w:tplc="ADEE1B90">
      <w:start w:val="1"/>
      <w:numFmt w:val="bullet"/>
      <w:lvlText w:val=""/>
      <w:lvlJc w:val="left"/>
      <w:pPr>
        <w:ind w:left="3600" w:hanging="360"/>
      </w:pPr>
      <w:rPr>
        <w:rFonts w:ascii="Wingdings" w:hAnsi="Wingdings" w:hint="default"/>
      </w:rPr>
    </w:lvl>
    <w:lvl w:ilvl="5" w:tplc="D3ECBA48">
      <w:start w:val="1"/>
      <w:numFmt w:val="bullet"/>
      <w:lvlText w:val=""/>
      <w:lvlJc w:val="left"/>
      <w:pPr>
        <w:ind w:left="4320" w:hanging="360"/>
      </w:pPr>
      <w:rPr>
        <w:rFonts w:ascii="Wingdings" w:hAnsi="Wingdings" w:hint="default"/>
      </w:rPr>
    </w:lvl>
    <w:lvl w:ilvl="6" w:tplc="103899D4">
      <w:start w:val="1"/>
      <w:numFmt w:val="bullet"/>
      <w:lvlText w:val=""/>
      <w:lvlJc w:val="left"/>
      <w:pPr>
        <w:ind w:left="5040" w:hanging="360"/>
      </w:pPr>
      <w:rPr>
        <w:rFonts w:ascii="Wingdings" w:hAnsi="Wingdings" w:hint="default"/>
      </w:rPr>
    </w:lvl>
    <w:lvl w:ilvl="7" w:tplc="D8F269EA">
      <w:start w:val="1"/>
      <w:numFmt w:val="bullet"/>
      <w:lvlText w:val=""/>
      <w:lvlJc w:val="left"/>
      <w:pPr>
        <w:ind w:left="5760" w:hanging="360"/>
      </w:pPr>
      <w:rPr>
        <w:rFonts w:ascii="Wingdings" w:hAnsi="Wingdings" w:hint="default"/>
      </w:rPr>
    </w:lvl>
    <w:lvl w:ilvl="8" w:tplc="973EBECA">
      <w:start w:val="1"/>
      <w:numFmt w:val="bullet"/>
      <w:lvlText w:val="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0361C2B"/>
    <w:multiLevelType w:val="hybridMultilevel"/>
    <w:tmpl w:val="83ACEDB8"/>
    <w:lvl w:ilvl="0" w:tplc="0422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 w15:restartNumberingAfterBreak="0">
    <w:nsid w:val="7083132B"/>
    <w:multiLevelType w:val="hybridMultilevel"/>
    <w:tmpl w:val="3EAE280C"/>
    <w:lvl w:ilvl="0" w:tplc="0422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 w15:restartNumberingAfterBreak="0">
    <w:nsid w:val="727A7FE8"/>
    <w:multiLevelType w:val="multilevel"/>
    <w:tmpl w:val="5D68EC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786"/>
        </w:tabs>
        <w:ind w:left="786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75DF2FC2"/>
    <w:multiLevelType w:val="multilevel"/>
    <w:tmpl w:val="B0CCFA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77F83C66"/>
    <w:multiLevelType w:val="multilevel"/>
    <w:tmpl w:val="AD7CF2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7BD6071D"/>
    <w:multiLevelType w:val="multilevel"/>
    <w:tmpl w:val="1FDC9A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7E612081"/>
    <w:multiLevelType w:val="multilevel"/>
    <w:tmpl w:val="5D68EC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786"/>
        </w:tabs>
        <w:ind w:left="786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1"/>
  </w:num>
  <w:num w:numId="2">
    <w:abstractNumId w:val="29"/>
  </w:num>
  <w:num w:numId="3">
    <w:abstractNumId w:val="0"/>
  </w:num>
  <w:num w:numId="4">
    <w:abstractNumId w:val="2"/>
  </w:num>
  <w:num w:numId="5">
    <w:abstractNumId w:val="22"/>
  </w:num>
  <w:num w:numId="6">
    <w:abstractNumId w:val="24"/>
  </w:num>
  <w:num w:numId="7">
    <w:abstractNumId w:val="5"/>
  </w:num>
  <w:num w:numId="8">
    <w:abstractNumId w:val="1"/>
  </w:num>
  <w:num w:numId="9">
    <w:abstractNumId w:val="10"/>
  </w:num>
  <w:num w:numId="10">
    <w:abstractNumId w:val="7"/>
  </w:num>
  <w:num w:numId="11">
    <w:abstractNumId w:val="18"/>
  </w:num>
  <w:num w:numId="12">
    <w:abstractNumId w:val="20"/>
  </w:num>
  <w:num w:numId="13">
    <w:abstractNumId w:val="33"/>
  </w:num>
  <w:num w:numId="14">
    <w:abstractNumId w:val="9"/>
  </w:num>
  <w:num w:numId="15">
    <w:abstractNumId w:val="17"/>
  </w:num>
  <w:num w:numId="16">
    <w:abstractNumId w:val="14"/>
  </w:num>
  <w:num w:numId="17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4"/>
  </w:num>
  <w:num w:numId="22">
    <w:abstractNumId w:val="4"/>
  </w:num>
  <w:num w:numId="23">
    <w:abstractNumId w:val="18"/>
  </w:num>
  <w:num w:numId="24">
    <w:abstractNumId w:val="27"/>
  </w:num>
  <w:num w:numId="25">
    <w:abstractNumId w:val="35"/>
  </w:num>
  <w:num w:numId="26">
    <w:abstractNumId w:val="13"/>
  </w:num>
  <w:num w:numId="27">
    <w:abstractNumId w:val="19"/>
  </w:num>
  <w:num w:numId="28">
    <w:abstractNumId w:val="16"/>
  </w:num>
  <w:num w:numId="29">
    <w:abstractNumId w:val="12"/>
  </w:num>
  <w:num w:numId="30">
    <w:abstractNumId w:val="25"/>
  </w:num>
  <w:num w:numId="31">
    <w:abstractNumId w:val="31"/>
  </w:num>
  <w:num w:numId="32">
    <w:abstractNumId w:val="11"/>
  </w:num>
  <w:num w:numId="33">
    <w:abstractNumId w:val="32"/>
  </w:num>
  <w:num w:numId="34">
    <w:abstractNumId w:val="28"/>
  </w:num>
  <w:num w:numId="35">
    <w:abstractNumId w:val="30"/>
  </w:num>
  <w:num w:numId="36">
    <w:abstractNumId w:val="6"/>
  </w:num>
  <w:num w:numId="37">
    <w:abstractNumId w:val="8"/>
  </w:num>
  <w:num w:numId="3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6799"/>
    <w:rsid w:val="000325CF"/>
    <w:rsid w:val="0007418D"/>
    <w:rsid w:val="00085654"/>
    <w:rsid w:val="000F603D"/>
    <w:rsid w:val="00134BC3"/>
    <w:rsid w:val="001B361B"/>
    <w:rsid w:val="001C45D9"/>
    <w:rsid w:val="002446C7"/>
    <w:rsid w:val="00310FB5"/>
    <w:rsid w:val="00317AD0"/>
    <w:rsid w:val="00320B10"/>
    <w:rsid w:val="00326B23"/>
    <w:rsid w:val="00352EB5"/>
    <w:rsid w:val="003B0859"/>
    <w:rsid w:val="003E354D"/>
    <w:rsid w:val="0044588A"/>
    <w:rsid w:val="00485916"/>
    <w:rsid w:val="004C2242"/>
    <w:rsid w:val="005532E3"/>
    <w:rsid w:val="005A1CF0"/>
    <w:rsid w:val="005B79B1"/>
    <w:rsid w:val="005C30A1"/>
    <w:rsid w:val="005E6501"/>
    <w:rsid w:val="006147EC"/>
    <w:rsid w:val="00650904"/>
    <w:rsid w:val="006564A0"/>
    <w:rsid w:val="006626F6"/>
    <w:rsid w:val="0069008C"/>
    <w:rsid w:val="006CF5B4"/>
    <w:rsid w:val="006D5D2C"/>
    <w:rsid w:val="0074465D"/>
    <w:rsid w:val="0074741E"/>
    <w:rsid w:val="007945B9"/>
    <w:rsid w:val="00794D9C"/>
    <w:rsid w:val="00797696"/>
    <w:rsid w:val="007F560B"/>
    <w:rsid w:val="008227D4"/>
    <w:rsid w:val="00823CDC"/>
    <w:rsid w:val="008D7AFF"/>
    <w:rsid w:val="008E1D21"/>
    <w:rsid w:val="009D1E0F"/>
    <w:rsid w:val="009D420A"/>
    <w:rsid w:val="009F7181"/>
    <w:rsid w:val="00A338AB"/>
    <w:rsid w:val="00A50CA3"/>
    <w:rsid w:val="00A554B1"/>
    <w:rsid w:val="00AC00BC"/>
    <w:rsid w:val="00AD5273"/>
    <w:rsid w:val="00B015F9"/>
    <w:rsid w:val="00B510F8"/>
    <w:rsid w:val="00B6133A"/>
    <w:rsid w:val="00B7079D"/>
    <w:rsid w:val="00BB00CE"/>
    <w:rsid w:val="00BE4D84"/>
    <w:rsid w:val="00BF1C19"/>
    <w:rsid w:val="00C14C59"/>
    <w:rsid w:val="00C75457"/>
    <w:rsid w:val="00C96799"/>
    <w:rsid w:val="00CB3324"/>
    <w:rsid w:val="00D11B57"/>
    <w:rsid w:val="00D6F248"/>
    <w:rsid w:val="00DA3A09"/>
    <w:rsid w:val="00DC7F00"/>
    <w:rsid w:val="00DF0E29"/>
    <w:rsid w:val="00E04BFE"/>
    <w:rsid w:val="00E34011"/>
    <w:rsid w:val="00EA38BB"/>
    <w:rsid w:val="00F55DE0"/>
    <w:rsid w:val="00FA6EC0"/>
    <w:rsid w:val="00FE37AE"/>
    <w:rsid w:val="00FE61A9"/>
    <w:rsid w:val="01397E97"/>
    <w:rsid w:val="019C2962"/>
    <w:rsid w:val="01B2ED3D"/>
    <w:rsid w:val="02406456"/>
    <w:rsid w:val="02852A62"/>
    <w:rsid w:val="02CCC6BE"/>
    <w:rsid w:val="0397E561"/>
    <w:rsid w:val="03DBB66D"/>
    <w:rsid w:val="0403F3A1"/>
    <w:rsid w:val="04C1BFD4"/>
    <w:rsid w:val="04E652AD"/>
    <w:rsid w:val="04EDD9B0"/>
    <w:rsid w:val="058C6EA1"/>
    <w:rsid w:val="05AB1A8D"/>
    <w:rsid w:val="05CC3A6A"/>
    <w:rsid w:val="068CC193"/>
    <w:rsid w:val="07470261"/>
    <w:rsid w:val="074BCF95"/>
    <w:rsid w:val="0797DB4B"/>
    <w:rsid w:val="07F75019"/>
    <w:rsid w:val="08899F91"/>
    <w:rsid w:val="09D24936"/>
    <w:rsid w:val="0A20C334"/>
    <w:rsid w:val="0A5947EF"/>
    <w:rsid w:val="0C1E783E"/>
    <w:rsid w:val="0C648DEC"/>
    <w:rsid w:val="0CE84777"/>
    <w:rsid w:val="0D038EE0"/>
    <w:rsid w:val="0D1DE0EC"/>
    <w:rsid w:val="0DB94E14"/>
    <w:rsid w:val="0E3A07A0"/>
    <w:rsid w:val="0E7AFC44"/>
    <w:rsid w:val="0F1CD542"/>
    <w:rsid w:val="0F486C75"/>
    <w:rsid w:val="10B1407B"/>
    <w:rsid w:val="11A120F6"/>
    <w:rsid w:val="138C5C10"/>
    <w:rsid w:val="143E79B5"/>
    <w:rsid w:val="147C6C65"/>
    <w:rsid w:val="159E4EFF"/>
    <w:rsid w:val="17ADB2F1"/>
    <w:rsid w:val="186FEC94"/>
    <w:rsid w:val="188E9923"/>
    <w:rsid w:val="18EC2244"/>
    <w:rsid w:val="19811DF6"/>
    <w:rsid w:val="19AC9588"/>
    <w:rsid w:val="1AC52780"/>
    <w:rsid w:val="1BA68D5F"/>
    <w:rsid w:val="1C503C02"/>
    <w:rsid w:val="1C524BD9"/>
    <w:rsid w:val="1C915C58"/>
    <w:rsid w:val="1CEAD971"/>
    <w:rsid w:val="1D83BF5F"/>
    <w:rsid w:val="1E95E4DF"/>
    <w:rsid w:val="1E9D9B4C"/>
    <w:rsid w:val="1ED57AA9"/>
    <w:rsid w:val="2013DC89"/>
    <w:rsid w:val="202376D4"/>
    <w:rsid w:val="20F9E8F8"/>
    <w:rsid w:val="21293F9D"/>
    <w:rsid w:val="217D603A"/>
    <w:rsid w:val="21AD3407"/>
    <w:rsid w:val="2293E29B"/>
    <w:rsid w:val="24304CAA"/>
    <w:rsid w:val="2452C6A5"/>
    <w:rsid w:val="24E88562"/>
    <w:rsid w:val="24EA5379"/>
    <w:rsid w:val="2647C0E1"/>
    <w:rsid w:val="26935663"/>
    <w:rsid w:val="28540739"/>
    <w:rsid w:val="2861BB22"/>
    <w:rsid w:val="288896AA"/>
    <w:rsid w:val="292A7740"/>
    <w:rsid w:val="296CAF4C"/>
    <w:rsid w:val="2AF24360"/>
    <w:rsid w:val="2BF6D08F"/>
    <w:rsid w:val="2C165534"/>
    <w:rsid w:val="2D44BA95"/>
    <w:rsid w:val="2E2199A4"/>
    <w:rsid w:val="2E5CBABE"/>
    <w:rsid w:val="2F27CE38"/>
    <w:rsid w:val="2F3771AA"/>
    <w:rsid w:val="2FDF92CF"/>
    <w:rsid w:val="3084D1A1"/>
    <w:rsid w:val="30AA16CE"/>
    <w:rsid w:val="30C0687B"/>
    <w:rsid w:val="30C6B473"/>
    <w:rsid w:val="319F9364"/>
    <w:rsid w:val="32859D3D"/>
    <w:rsid w:val="328F33F4"/>
    <w:rsid w:val="32DD51CD"/>
    <w:rsid w:val="3637F29B"/>
    <w:rsid w:val="36C077DE"/>
    <w:rsid w:val="36F700DD"/>
    <w:rsid w:val="3707AA3C"/>
    <w:rsid w:val="38077C39"/>
    <w:rsid w:val="38AB4099"/>
    <w:rsid w:val="38BED4F3"/>
    <w:rsid w:val="38DDB487"/>
    <w:rsid w:val="38F4B941"/>
    <w:rsid w:val="38FC0E2F"/>
    <w:rsid w:val="398920AB"/>
    <w:rsid w:val="39CCCC07"/>
    <w:rsid w:val="3A4685A0"/>
    <w:rsid w:val="3A8294E3"/>
    <w:rsid w:val="3A9CAF2D"/>
    <w:rsid w:val="3BDEA64C"/>
    <w:rsid w:val="3E85C160"/>
    <w:rsid w:val="3F81CF49"/>
    <w:rsid w:val="3FD4FA4C"/>
    <w:rsid w:val="4078ECB9"/>
    <w:rsid w:val="40E6EF50"/>
    <w:rsid w:val="40FF6BF5"/>
    <w:rsid w:val="420997A1"/>
    <w:rsid w:val="43348D18"/>
    <w:rsid w:val="43F901CF"/>
    <w:rsid w:val="44290B4C"/>
    <w:rsid w:val="459B2394"/>
    <w:rsid w:val="4695674A"/>
    <w:rsid w:val="48AA3D11"/>
    <w:rsid w:val="49AED9EB"/>
    <w:rsid w:val="49B659A1"/>
    <w:rsid w:val="4A0FC4F8"/>
    <w:rsid w:val="4B414671"/>
    <w:rsid w:val="4BB74CED"/>
    <w:rsid w:val="4BDA3393"/>
    <w:rsid w:val="4C53CDAA"/>
    <w:rsid w:val="4CED606C"/>
    <w:rsid w:val="4D5A9107"/>
    <w:rsid w:val="4DBB05A6"/>
    <w:rsid w:val="4EC97B70"/>
    <w:rsid w:val="5060EDDD"/>
    <w:rsid w:val="5068CACF"/>
    <w:rsid w:val="50D311F8"/>
    <w:rsid w:val="5140D242"/>
    <w:rsid w:val="51EF9AD1"/>
    <w:rsid w:val="55534DE1"/>
    <w:rsid w:val="5644524F"/>
    <w:rsid w:val="566BB164"/>
    <w:rsid w:val="56F2B668"/>
    <w:rsid w:val="57C15FDB"/>
    <w:rsid w:val="58149A47"/>
    <w:rsid w:val="58A7DED8"/>
    <w:rsid w:val="5924C50A"/>
    <w:rsid w:val="5A4FD63A"/>
    <w:rsid w:val="5D80FF2E"/>
    <w:rsid w:val="5DC1FAC9"/>
    <w:rsid w:val="5DE683AD"/>
    <w:rsid w:val="5DE8816B"/>
    <w:rsid w:val="5EE2CFB0"/>
    <w:rsid w:val="5F042EDA"/>
    <w:rsid w:val="5F16F322"/>
    <w:rsid w:val="6048726C"/>
    <w:rsid w:val="60D78112"/>
    <w:rsid w:val="60EB2F00"/>
    <w:rsid w:val="61564EE2"/>
    <w:rsid w:val="61DF9E91"/>
    <w:rsid w:val="61E1AF76"/>
    <w:rsid w:val="639C62C2"/>
    <w:rsid w:val="65381FB7"/>
    <w:rsid w:val="66E733F1"/>
    <w:rsid w:val="6808ED78"/>
    <w:rsid w:val="689E92FC"/>
    <w:rsid w:val="6A1423D7"/>
    <w:rsid w:val="6A7915D3"/>
    <w:rsid w:val="6B173EC1"/>
    <w:rsid w:val="6B3521AB"/>
    <w:rsid w:val="6C5140C6"/>
    <w:rsid w:val="6E7DEF8C"/>
    <w:rsid w:val="6ED4C3FB"/>
    <w:rsid w:val="6F07C41C"/>
    <w:rsid w:val="70FB7084"/>
    <w:rsid w:val="720F4E02"/>
    <w:rsid w:val="723A83B2"/>
    <w:rsid w:val="72510BFF"/>
    <w:rsid w:val="73C80C90"/>
    <w:rsid w:val="748CEC10"/>
    <w:rsid w:val="74A3A685"/>
    <w:rsid w:val="75B4F605"/>
    <w:rsid w:val="7602C260"/>
    <w:rsid w:val="765160F0"/>
    <w:rsid w:val="7701AD5E"/>
    <w:rsid w:val="79046A16"/>
    <w:rsid w:val="79098067"/>
    <w:rsid w:val="79C42A0A"/>
    <w:rsid w:val="7A50A709"/>
    <w:rsid w:val="7E221E2F"/>
    <w:rsid w:val="7E292B82"/>
    <w:rsid w:val="7E385A38"/>
    <w:rsid w:val="7E4AFB60"/>
    <w:rsid w:val="7E9C3597"/>
    <w:rsid w:val="7E9C3D7B"/>
    <w:rsid w:val="7F2D2E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C7180F"/>
  <w15:docId w15:val="{DF92D8E6-4146-44FB-8898-BEF5458FF1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55DE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8E1D2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8E1D21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564A0"/>
    <w:pPr>
      <w:tabs>
        <w:tab w:val="center" w:pos="4677"/>
        <w:tab w:val="right" w:pos="9355"/>
      </w:tabs>
    </w:pPr>
  </w:style>
  <w:style w:type="character" w:customStyle="1" w:styleId="a4">
    <w:name w:val="Верхній колонтитул Знак"/>
    <w:basedOn w:val="a0"/>
    <w:link w:val="a3"/>
    <w:uiPriority w:val="99"/>
    <w:rsid w:val="006564A0"/>
  </w:style>
  <w:style w:type="paragraph" w:styleId="a5">
    <w:name w:val="footer"/>
    <w:basedOn w:val="a"/>
    <w:link w:val="a6"/>
    <w:uiPriority w:val="99"/>
    <w:unhideWhenUsed/>
    <w:rsid w:val="006564A0"/>
    <w:pPr>
      <w:tabs>
        <w:tab w:val="center" w:pos="4677"/>
        <w:tab w:val="right" w:pos="9355"/>
      </w:tabs>
    </w:pPr>
  </w:style>
  <w:style w:type="character" w:customStyle="1" w:styleId="a6">
    <w:name w:val="Нижній колонтитул Знак"/>
    <w:basedOn w:val="a0"/>
    <w:link w:val="a5"/>
    <w:uiPriority w:val="99"/>
    <w:rsid w:val="006564A0"/>
  </w:style>
  <w:style w:type="paragraph" w:customStyle="1" w:styleId="TableParagraph">
    <w:name w:val="Table Paragraph"/>
    <w:basedOn w:val="a"/>
    <w:uiPriority w:val="1"/>
    <w:qFormat/>
    <w:rsid w:val="006564A0"/>
    <w:pPr>
      <w:widowControl w:val="0"/>
      <w:autoSpaceDE w:val="0"/>
      <w:autoSpaceDN w:val="0"/>
    </w:pPr>
    <w:rPr>
      <w:lang w:bidi="ru-RU"/>
    </w:rPr>
  </w:style>
  <w:style w:type="table" w:customStyle="1" w:styleId="TableNormal">
    <w:name w:val="Table Normal"/>
    <w:uiPriority w:val="2"/>
    <w:semiHidden/>
    <w:qFormat/>
    <w:rsid w:val="006564A0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6564A0"/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6564A0"/>
    <w:rPr>
      <w:rFonts w:ascii="Tahoma" w:hAnsi="Tahoma" w:cs="Tahoma"/>
      <w:sz w:val="16"/>
      <w:szCs w:val="16"/>
    </w:rPr>
  </w:style>
  <w:style w:type="character" w:styleId="a9">
    <w:name w:val="Hyperlink"/>
    <w:basedOn w:val="a0"/>
    <w:uiPriority w:val="99"/>
    <w:unhideWhenUsed/>
    <w:rsid w:val="006564A0"/>
    <w:rPr>
      <w:color w:val="0000FF" w:themeColor="hyperlink"/>
      <w:u w:val="single"/>
    </w:rPr>
  </w:style>
  <w:style w:type="paragraph" w:styleId="aa">
    <w:name w:val="List Paragraph"/>
    <w:basedOn w:val="a"/>
    <w:uiPriority w:val="34"/>
    <w:qFormat/>
    <w:rsid w:val="006564A0"/>
    <w:pPr>
      <w:ind w:left="720"/>
      <w:contextualSpacing/>
    </w:pPr>
  </w:style>
  <w:style w:type="paragraph" w:styleId="ab">
    <w:name w:val="Normal (Web)"/>
    <w:basedOn w:val="a"/>
    <w:uiPriority w:val="99"/>
    <w:unhideWhenUsed/>
    <w:rsid w:val="00BF1C19"/>
    <w:pPr>
      <w:spacing w:before="100" w:beforeAutospacing="1" w:after="100" w:afterAutospacing="1"/>
    </w:pPr>
  </w:style>
  <w:style w:type="character" w:styleId="ac">
    <w:name w:val="Strong"/>
    <w:basedOn w:val="a0"/>
    <w:uiPriority w:val="22"/>
    <w:qFormat/>
    <w:rsid w:val="00DA3A09"/>
    <w:rPr>
      <w:b/>
      <w:bCs/>
    </w:rPr>
  </w:style>
  <w:style w:type="character" w:styleId="ad">
    <w:name w:val="FollowedHyperlink"/>
    <w:basedOn w:val="a0"/>
    <w:uiPriority w:val="99"/>
    <w:semiHidden/>
    <w:unhideWhenUsed/>
    <w:rsid w:val="00D11B57"/>
    <w:rPr>
      <w:color w:val="800080" w:themeColor="followedHyperlink"/>
      <w:u w:val="single"/>
    </w:rPr>
  </w:style>
  <w:style w:type="paragraph" w:customStyle="1" w:styleId="rvps2">
    <w:name w:val="rvps2"/>
    <w:basedOn w:val="a"/>
    <w:rsid w:val="00CB3324"/>
    <w:pPr>
      <w:spacing w:before="100" w:beforeAutospacing="1" w:after="100" w:afterAutospacing="1"/>
    </w:pPr>
    <w:rPr>
      <w:lang w:val="uk-UA" w:eastAsia="uk-UA"/>
    </w:rPr>
  </w:style>
  <w:style w:type="table" w:styleId="ae">
    <w:name w:val="Table Grid"/>
    <w:basedOn w:val="a1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10">
    <w:name w:val="Заголовок 1 Знак"/>
    <w:basedOn w:val="a0"/>
    <w:link w:val="1"/>
    <w:uiPriority w:val="9"/>
    <w:rsid w:val="008E1D21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8E1D21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paragraph" w:styleId="af">
    <w:name w:val="TOC Heading"/>
    <w:basedOn w:val="1"/>
    <w:next w:val="a"/>
    <w:uiPriority w:val="39"/>
    <w:unhideWhenUsed/>
    <w:qFormat/>
    <w:rsid w:val="008E1D21"/>
    <w:pPr>
      <w:spacing w:line="259" w:lineRule="auto"/>
      <w:outlineLvl w:val="9"/>
    </w:pPr>
    <w:rPr>
      <w:lang w:val="uk-UA" w:eastAsia="uk-UA"/>
    </w:rPr>
  </w:style>
  <w:style w:type="paragraph" w:styleId="11">
    <w:name w:val="toc 1"/>
    <w:basedOn w:val="a"/>
    <w:next w:val="a"/>
    <w:autoRedefine/>
    <w:uiPriority w:val="39"/>
    <w:unhideWhenUsed/>
    <w:rsid w:val="008E1D21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8E1D21"/>
    <w:pPr>
      <w:spacing w:after="100"/>
      <w:ind w:left="2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532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25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5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93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7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93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97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52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7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8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56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5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7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0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dc.gov/healthcare-associated-infections/hcp/cleaning-global/index.htm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96B3D9-8E5A-42D3-8C27-6F4019D5A4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12</Pages>
  <Words>11450</Words>
  <Characters>6528</Characters>
  <Application>Microsoft Office Word</Application>
  <DocSecurity>0</DocSecurity>
  <Lines>54</Lines>
  <Paragraphs>35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LOR</dc:creator>
  <cp:lastModifiedBy>Марія Оводюк</cp:lastModifiedBy>
  <cp:revision>16</cp:revision>
  <dcterms:created xsi:type="dcterms:W3CDTF">2025-08-07T14:13:00Z</dcterms:created>
  <dcterms:modified xsi:type="dcterms:W3CDTF">2026-02-16T14:36:00Z</dcterms:modified>
</cp:coreProperties>
</file>